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47171" w14:textId="1B87D548" w:rsidR="007D4C9E" w:rsidRPr="00AC0FC3" w:rsidRDefault="008932D8" w:rsidP="00AC0FC3">
      <w:pPr>
        <w:pStyle w:val="Standard"/>
        <w:ind w:left="4248" w:firstLine="708"/>
        <w:rPr>
          <w:spacing w:val="1"/>
          <w:kern w:val="0"/>
          <w:szCs w:val="24"/>
          <w:lang w:eastAsia="en-US"/>
        </w:rPr>
      </w:pPr>
      <w:r w:rsidRPr="00AC0FC3">
        <w:rPr>
          <w:spacing w:val="1"/>
          <w:kern w:val="0"/>
          <w:szCs w:val="24"/>
          <w:lang w:eastAsia="en-US"/>
        </w:rPr>
        <w:t>Al Comune di Torre Pellice</w:t>
      </w:r>
    </w:p>
    <w:p w14:paraId="4FB0C7BA" w14:textId="48280D53" w:rsidR="007D4C9E" w:rsidRPr="00AC0FC3" w:rsidRDefault="008932D8">
      <w:pPr>
        <w:pStyle w:val="Standard"/>
        <w:widowControl w:val="0"/>
        <w:jc w:val="both"/>
        <w:rPr>
          <w:spacing w:val="1"/>
          <w:kern w:val="0"/>
          <w:szCs w:val="24"/>
          <w:lang w:eastAsia="en-US"/>
        </w:rPr>
      </w:pP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t>Via Repubblica, 1</w:t>
      </w:r>
    </w:p>
    <w:p w14:paraId="4BEB15F1" w14:textId="17C05275" w:rsidR="007D4C9E" w:rsidRPr="00AC0FC3" w:rsidRDefault="008932D8">
      <w:pPr>
        <w:pStyle w:val="Standard"/>
        <w:widowControl w:val="0"/>
        <w:jc w:val="both"/>
        <w:rPr>
          <w:spacing w:val="1"/>
          <w:kern w:val="0"/>
          <w:szCs w:val="24"/>
          <w:lang w:eastAsia="en-US"/>
        </w:rPr>
      </w:pP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r>
      <w:r w:rsidRPr="00AC0FC3">
        <w:rPr>
          <w:spacing w:val="1"/>
          <w:kern w:val="0"/>
          <w:szCs w:val="24"/>
          <w:lang w:eastAsia="en-US"/>
        </w:rPr>
        <w:tab/>
        <w:t>10066 – TORRE PELLICE (To)</w:t>
      </w:r>
    </w:p>
    <w:p w14:paraId="14B5A38F" w14:textId="505515E8" w:rsidR="007D4C9E" w:rsidRPr="00AC0FC3" w:rsidRDefault="008932D8" w:rsidP="00AC0FC3">
      <w:pPr>
        <w:pStyle w:val="Standard"/>
        <w:widowControl w:val="0"/>
        <w:spacing w:line="360" w:lineRule="auto"/>
        <w:ind w:left="4956"/>
        <w:jc w:val="both"/>
        <w:rPr>
          <w:spacing w:val="1"/>
          <w:kern w:val="0"/>
          <w:szCs w:val="24"/>
          <w:lang w:eastAsia="en-US"/>
        </w:rPr>
      </w:pPr>
      <w:r w:rsidRPr="00AC0FC3">
        <w:rPr>
          <w:spacing w:val="1"/>
          <w:kern w:val="0"/>
          <w:szCs w:val="24"/>
          <w:lang w:eastAsia="en-US"/>
        </w:rPr>
        <w:t>PEC: protocollo@pec.comunetorrepellice.it </w:t>
      </w:r>
    </w:p>
    <w:p w14:paraId="6A39B3E8" w14:textId="6C6A30E4" w:rsidR="00AC0FC3" w:rsidRDefault="008932D8" w:rsidP="00AC0FC3">
      <w:pPr>
        <w:spacing w:before="240" w:after="120" w:line="240" w:lineRule="auto"/>
        <w:ind w:left="1134" w:hanging="1134"/>
        <w:jc w:val="both"/>
        <w:rPr>
          <w:rFonts w:ascii="Times New Roman" w:eastAsia="Times New Roman" w:hAnsi="Times New Roman"/>
          <w:spacing w:val="1"/>
          <w:sz w:val="24"/>
          <w:szCs w:val="24"/>
        </w:rPr>
      </w:pPr>
      <w:r w:rsidRPr="00AC0FC3">
        <w:rPr>
          <w:rFonts w:ascii="Times New Roman" w:eastAsia="Times New Roman" w:hAnsi="Times New Roman"/>
          <w:spacing w:val="1"/>
          <w:sz w:val="24"/>
          <w:szCs w:val="24"/>
        </w:rPr>
        <w:t xml:space="preserve">OGGETTO: Appalto per la fornitura di beni (oppure) l’esecuzione del servizio di ___________________ con importo complessivo pari a € ____________ (IVA esclusa) - CIG _______________. </w:t>
      </w:r>
    </w:p>
    <w:p w14:paraId="7FD494DB" w14:textId="77777777" w:rsidR="00327618" w:rsidRDefault="00327618" w:rsidP="00AC0FC3">
      <w:pPr>
        <w:spacing w:before="240" w:after="120" w:line="276" w:lineRule="auto"/>
        <w:jc w:val="both"/>
        <w:rPr>
          <w:rFonts w:ascii="Times New Roman" w:eastAsia="Times New Roman" w:hAnsi="Times New Roman"/>
          <w:b/>
          <w:bCs/>
          <w:spacing w:val="1"/>
          <w:sz w:val="24"/>
          <w:szCs w:val="24"/>
        </w:rPr>
      </w:pPr>
    </w:p>
    <w:p w14:paraId="32CF8E57" w14:textId="77777777" w:rsidR="00327618" w:rsidRPr="00327618" w:rsidRDefault="008932D8" w:rsidP="00327618">
      <w:pPr>
        <w:spacing w:after="0" w:line="240" w:lineRule="auto"/>
        <w:jc w:val="center"/>
        <w:rPr>
          <w:rFonts w:ascii="Times New Roman" w:eastAsia="Times New Roman" w:hAnsi="Times New Roman"/>
          <w:b/>
          <w:bCs/>
          <w:spacing w:val="1"/>
          <w:sz w:val="28"/>
          <w:szCs w:val="28"/>
        </w:rPr>
      </w:pPr>
      <w:r w:rsidRPr="00327618">
        <w:rPr>
          <w:rFonts w:ascii="Times New Roman" w:eastAsia="Times New Roman" w:hAnsi="Times New Roman"/>
          <w:b/>
          <w:bCs/>
          <w:spacing w:val="1"/>
          <w:sz w:val="28"/>
          <w:szCs w:val="28"/>
        </w:rPr>
        <w:t xml:space="preserve">Dichiarazione </w:t>
      </w:r>
      <w:r w:rsidR="00327618" w:rsidRPr="00327618">
        <w:rPr>
          <w:rFonts w:ascii="Times New Roman" w:eastAsia="Times New Roman" w:hAnsi="Times New Roman"/>
          <w:b/>
          <w:bCs/>
          <w:spacing w:val="1"/>
          <w:sz w:val="28"/>
          <w:szCs w:val="28"/>
        </w:rPr>
        <w:t xml:space="preserve">sostituiva </w:t>
      </w:r>
    </w:p>
    <w:p w14:paraId="175052BC" w14:textId="5276CE27" w:rsidR="007D4C9E" w:rsidRPr="00AC0FC3" w:rsidRDefault="00327618" w:rsidP="00327618">
      <w:pPr>
        <w:spacing w:after="0" w:line="240" w:lineRule="auto"/>
        <w:jc w:val="center"/>
        <w:rPr>
          <w:rFonts w:ascii="Times New Roman" w:eastAsia="Times New Roman" w:hAnsi="Times New Roman"/>
          <w:spacing w:val="1"/>
          <w:sz w:val="24"/>
          <w:szCs w:val="24"/>
        </w:rPr>
      </w:pPr>
      <w:r w:rsidRPr="00327618">
        <w:rPr>
          <w:rFonts w:ascii="Times New Roman" w:eastAsia="Times New Roman" w:hAnsi="Times New Roman"/>
          <w:b/>
          <w:bCs/>
          <w:spacing w:val="1"/>
          <w:sz w:val="24"/>
          <w:szCs w:val="24"/>
        </w:rPr>
        <w:t>ai sensi degli articoli 46 e 47 del D.P.R. 28 dicembre 2000, n. 445</w:t>
      </w:r>
      <w:r>
        <w:rPr>
          <w:rFonts w:ascii="Times New Roman" w:eastAsia="Times New Roman" w:hAnsi="Times New Roman"/>
          <w:b/>
          <w:bCs/>
          <w:spacing w:val="1"/>
          <w:sz w:val="24"/>
          <w:szCs w:val="24"/>
        </w:rPr>
        <w:t xml:space="preserve"> e </w:t>
      </w:r>
      <w:proofErr w:type="spellStart"/>
      <w:r>
        <w:rPr>
          <w:rFonts w:ascii="Times New Roman" w:eastAsia="Times New Roman" w:hAnsi="Times New Roman"/>
          <w:b/>
          <w:bCs/>
          <w:spacing w:val="1"/>
          <w:sz w:val="24"/>
          <w:szCs w:val="24"/>
        </w:rPr>
        <w:t>s.m.i.</w:t>
      </w:r>
      <w:proofErr w:type="spellEnd"/>
    </w:p>
    <w:p w14:paraId="7F82A918" w14:textId="77777777" w:rsidR="007D4C9E" w:rsidRPr="00AC0FC3" w:rsidRDefault="007D4C9E">
      <w:pPr>
        <w:widowControl w:val="0"/>
        <w:autoSpaceDE w:val="0"/>
        <w:spacing w:before="9" w:after="0" w:line="240" w:lineRule="auto"/>
        <w:jc w:val="both"/>
        <w:rPr>
          <w:rFonts w:ascii="Times New Roman" w:eastAsia="Times New Roman" w:hAnsi="Times New Roman"/>
          <w:b/>
          <w:sz w:val="24"/>
          <w:szCs w:val="24"/>
        </w:rPr>
      </w:pPr>
    </w:p>
    <w:p w14:paraId="529E03C4" w14:textId="77777777" w:rsidR="007D4C9E" w:rsidRPr="00AC0FC3" w:rsidRDefault="008932D8">
      <w:pPr>
        <w:widowControl w:val="0"/>
        <w:tabs>
          <w:tab w:val="left" w:pos="6054"/>
          <w:tab w:val="left" w:pos="6708"/>
          <w:tab w:val="left" w:pos="9336"/>
        </w:tabs>
        <w:autoSpaceDE w:val="0"/>
        <w:spacing w:before="90" w:after="0" w:line="240" w:lineRule="auto"/>
        <w:ind w:left="213"/>
        <w:jc w:val="both"/>
        <w:rPr>
          <w:sz w:val="24"/>
          <w:szCs w:val="24"/>
        </w:rPr>
      </w:pPr>
      <w:r w:rsidRPr="00AC0FC3">
        <w:rPr>
          <w:rFonts w:ascii="Times New Roman" w:eastAsia="Times New Roman" w:hAnsi="Times New Roman"/>
          <w:sz w:val="24"/>
          <w:szCs w:val="24"/>
        </w:rPr>
        <w:t>II</w:t>
      </w:r>
      <w:r w:rsidRPr="00AC0FC3">
        <w:rPr>
          <w:rFonts w:ascii="Times New Roman" w:eastAsia="Times New Roman" w:hAnsi="Times New Roman"/>
          <w:spacing w:val="-3"/>
          <w:sz w:val="24"/>
          <w:szCs w:val="24"/>
        </w:rPr>
        <w:t xml:space="preserve"> </w:t>
      </w:r>
      <w:r w:rsidRPr="00AC0FC3">
        <w:rPr>
          <w:rFonts w:ascii="Times New Roman" w:eastAsia="Times New Roman" w:hAnsi="Times New Roman"/>
          <w:sz w:val="24"/>
          <w:szCs w:val="24"/>
        </w:rPr>
        <w:t>sottoscritto</w:t>
      </w:r>
      <w:r w:rsidRPr="00AC0FC3">
        <w:rPr>
          <w:rFonts w:ascii="Times New Roman" w:eastAsia="Times New Roman" w:hAnsi="Times New Roman"/>
          <w:sz w:val="24"/>
          <w:szCs w:val="24"/>
          <w:u w:val="single"/>
        </w:rPr>
        <w:tab/>
      </w:r>
      <w:proofErr w:type="spellStart"/>
      <w:r w:rsidRPr="00AC0FC3">
        <w:rPr>
          <w:rFonts w:ascii="Times New Roman" w:eastAsia="Times New Roman" w:hAnsi="Times New Roman"/>
          <w:sz w:val="24"/>
          <w:szCs w:val="24"/>
        </w:rPr>
        <w:t>nat</w:t>
      </w:r>
      <w:proofErr w:type="spellEnd"/>
      <w:r w:rsidRPr="00AC0FC3">
        <w:rPr>
          <w:rFonts w:ascii="Times New Roman" w:eastAsia="Times New Roman" w:hAnsi="Times New Roman"/>
          <w:sz w:val="24"/>
          <w:szCs w:val="24"/>
          <w:u w:val="single"/>
        </w:rPr>
        <w:tab/>
      </w:r>
      <w:r w:rsidRPr="00AC0FC3">
        <w:rPr>
          <w:rFonts w:ascii="Times New Roman" w:eastAsia="Times New Roman" w:hAnsi="Times New Roman"/>
          <w:sz w:val="24"/>
          <w:szCs w:val="24"/>
        </w:rPr>
        <w:t>a</w:t>
      </w:r>
      <w:r w:rsidRPr="00AC0FC3">
        <w:rPr>
          <w:rFonts w:ascii="Times New Roman" w:eastAsia="Times New Roman" w:hAnsi="Times New Roman"/>
          <w:spacing w:val="-1"/>
          <w:sz w:val="24"/>
          <w:szCs w:val="24"/>
        </w:rPr>
        <w:t xml:space="preserve"> </w:t>
      </w:r>
      <w:r w:rsidRPr="00AC0FC3">
        <w:rPr>
          <w:rFonts w:ascii="Times New Roman" w:eastAsia="Times New Roman" w:hAnsi="Times New Roman"/>
          <w:sz w:val="24"/>
          <w:szCs w:val="24"/>
          <w:u w:val="single"/>
        </w:rPr>
        <w:t xml:space="preserve"> </w:t>
      </w:r>
      <w:r w:rsidRPr="00AC0FC3">
        <w:rPr>
          <w:rFonts w:ascii="Times New Roman" w:eastAsia="Times New Roman" w:hAnsi="Times New Roman"/>
          <w:sz w:val="24"/>
          <w:szCs w:val="24"/>
          <w:u w:val="single"/>
        </w:rPr>
        <w:tab/>
      </w:r>
    </w:p>
    <w:p w14:paraId="13034E66" w14:textId="77777777" w:rsidR="007D4C9E" w:rsidRPr="00AC0FC3" w:rsidRDefault="007D4C9E">
      <w:pPr>
        <w:widowControl w:val="0"/>
        <w:autoSpaceDE w:val="0"/>
        <w:spacing w:before="2" w:after="0" w:line="240" w:lineRule="auto"/>
        <w:jc w:val="both"/>
        <w:rPr>
          <w:rFonts w:ascii="Times New Roman" w:eastAsia="Times New Roman" w:hAnsi="Times New Roman"/>
          <w:sz w:val="24"/>
          <w:szCs w:val="24"/>
        </w:rPr>
      </w:pPr>
    </w:p>
    <w:p w14:paraId="00E34A84" w14:textId="6F1E5652" w:rsidR="007D4C9E" w:rsidRPr="00AC0FC3" w:rsidRDefault="008932D8">
      <w:pPr>
        <w:widowControl w:val="0"/>
        <w:tabs>
          <w:tab w:val="left" w:pos="2142"/>
          <w:tab w:val="left" w:pos="9355"/>
        </w:tabs>
        <w:autoSpaceDE w:val="0"/>
        <w:spacing w:before="90" w:after="0" w:line="240" w:lineRule="auto"/>
        <w:ind w:left="213"/>
        <w:jc w:val="both"/>
        <w:rPr>
          <w:sz w:val="24"/>
          <w:szCs w:val="24"/>
        </w:rPr>
      </w:pPr>
      <w:r w:rsidRPr="00AC0FC3">
        <w:rPr>
          <w:rFonts w:ascii="Times New Roman" w:eastAsia="Times New Roman" w:hAnsi="Times New Roman"/>
          <w:sz w:val="24"/>
          <w:szCs w:val="24"/>
        </w:rPr>
        <w:t>il</w:t>
      </w:r>
      <w:r w:rsidRPr="00AC0FC3">
        <w:rPr>
          <w:rFonts w:ascii="Times New Roman" w:eastAsia="Times New Roman" w:hAnsi="Times New Roman"/>
          <w:sz w:val="24"/>
          <w:szCs w:val="24"/>
          <w:u w:val="single"/>
        </w:rPr>
        <w:tab/>
      </w:r>
      <w:r w:rsidRPr="00AC0FC3">
        <w:rPr>
          <w:rFonts w:ascii="Times New Roman" w:eastAsia="Times New Roman" w:hAnsi="Times New Roman"/>
          <w:sz w:val="24"/>
          <w:szCs w:val="24"/>
        </w:rPr>
        <w:t xml:space="preserve"> residente in ________________ Via _______________________________</w:t>
      </w:r>
    </w:p>
    <w:p w14:paraId="2AAE6AEB" w14:textId="77777777" w:rsidR="007D4C9E" w:rsidRPr="00AC0FC3" w:rsidRDefault="008932D8">
      <w:pPr>
        <w:widowControl w:val="0"/>
        <w:tabs>
          <w:tab w:val="left" w:pos="2142"/>
          <w:tab w:val="left" w:pos="9355"/>
        </w:tabs>
        <w:autoSpaceDE w:val="0"/>
        <w:spacing w:before="90" w:after="0" w:line="240" w:lineRule="auto"/>
        <w:ind w:left="213"/>
        <w:jc w:val="both"/>
        <w:rPr>
          <w:sz w:val="24"/>
          <w:szCs w:val="24"/>
        </w:rPr>
      </w:pPr>
      <w:r w:rsidRPr="00AC0FC3">
        <w:rPr>
          <w:rFonts w:ascii="Times New Roman" w:eastAsia="Times New Roman" w:hAnsi="Times New Roman"/>
          <w:sz w:val="24"/>
          <w:szCs w:val="24"/>
        </w:rPr>
        <w:t>nella</w:t>
      </w:r>
      <w:r w:rsidRPr="00AC0FC3">
        <w:rPr>
          <w:rFonts w:ascii="Times New Roman" w:eastAsia="Times New Roman" w:hAnsi="Times New Roman"/>
          <w:spacing w:val="57"/>
          <w:sz w:val="24"/>
          <w:szCs w:val="24"/>
        </w:rPr>
        <w:t xml:space="preserve"> </w:t>
      </w:r>
      <w:r w:rsidRPr="00AC0FC3">
        <w:rPr>
          <w:rFonts w:ascii="Times New Roman" w:eastAsia="Times New Roman" w:hAnsi="Times New Roman"/>
          <w:sz w:val="24"/>
          <w:szCs w:val="24"/>
        </w:rPr>
        <w:t>sua</w:t>
      </w:r>
      <w:r w:rsidRPr="00AC0FC3">
        <w:rPr>
          <w:rFonts w:ascii="Times New Roman" w:eastAsia="Times New Roman" w:hAnsi="Times New Roman"/>
          <w:spacing w:val="-1"/>
          <w:sz w:val="24"/>
          <w:szCs w:val="24"/>
        </w:rPr>
        <w:t xml:space="preserve"> </w:t>
      </w:r>
      <w:r w:rsidRPr="00AC0FC3">
        <w:rPr>
          <w:rFonts w:ascii="Times New Roman" w:eastAsia="Times New Roman" w:hAnsi="Times New Roman"/>
          <w:sz w:val="24"/>
          <w:szCs w:val="24"/>
        </w:rPr>
        <w:t>qualità</w:t>
      </w:r>
      <w:r w:rsidRPr="00AC0FC3">
        <w:rPr>
          <w:rFonts w:ascii="Times New Roman" w:eastAsia="Times New Roman" w:hAnsi="Times New Roman"/>
          <w:spacing w:val="-1"/>
          <w:sz w:val="24"/>
          <w:szCs w:val="24"/>
        </w:rPr>
        <w:t xml:space="preserve"> </w:t>
      </w:r>
      <w:r w:rsidRPr="00AC0FC3">
        <w:rPr>
          <w:rFonts w:ascii="Times New Roman" w:eastAsia="Times New Roman" w:hAnsi="Times New Roman"/>
          <w:sz w:val="24"/>
          <w:szCs w:val="24"/>
        </w:rPr>
        <w:t xml:space="preserve">di </w:t>
      </w:r>
      <w:r w:rsidRPr="00AC0FC3">
        <w:rPr>
          <w:rFonts w:ascii="Times New Roman" w:eastAsia="Times New Roman" w:hAnsi="Times New Roman"/>
          <w:i/>
          <w:spacing w:val="1"/>
          <w:sz w:val="24"/>
          <w:szCs w:val="24"/>
        </w:rPr>
        <w:t>(</w:t>
      </w:r>
      <w:r w:rsidRPr="00AC0FC3">
        <w:rPr>
          <w:rFonts w:ascii="Times New Roman" w:eastAsia="Times New Roman" w:hAnsi="Times New Roman"/>
          <w:b/>
          <w:bCs/>
          <w:i/>
          <w:spacing w:val="1"/>
          <w:sz w:val="24"/>
          <w:szCs w:val="24"/>
        </w:rPr>
        <w:t>barrare la voce che interessa</w:t>
      </w:r>
      <w:r w:rsidRPr="00AC0FC3">
        <w:rPr>
          <w:rFonts w:ascii="Times New Roman" w:eastAsia="Times New Roman" w:hAnsi="Times New Roman"/>
          <w:i/>
          <w:spacing w:val="1"/>
          <w:sz w:val="24"/>
          <w:szCs w:val="24"/>
        </w:rPr>
        <w:t>)</w:t>
      </w:r>
    </w:p>
    <w:p w14:paraId="00487F5C" w14:textId="77777777" w:rsidR="007D4C9E" w:rsidRPr="00AC0FC3" w:rsidRDefault="008932D8">
      <w:pPr>
        <w:widowControl w:val="0"/>
        <w:tabs>
          <w:tab w:val="left" w:pos="2142"/>
          <w:tab w:val="left" w:pos="9355"/>
        </w:tabs>
        <w:autoSpaceDE w:val="0"/>
        <w:spacing w:before="90" w:after="0" w:line="240" w:lineRule="auto"/>
        <w:ind w:left="213"/>
        <w:jc w:val="both"/>
        <w:rPr>
          <w:rFonts w:ascii="Times New Roman" w:eastAsia="Times New Roman" w:hAnsi="Times New Roman"/>
          <w:spacing w:val="1"/>
          <w:sz w:val="24"/>
          <w:szCs w:val="24"/>
        </w:rPr>
      </w:pPr>
      <w:r w:rsidRPr="00AC0FC3">
        <w:rPr>
          <w:rFonts w:ascii="Times New Roman" w:eastAsia="Times New Roman" w:hAnsi="Times New Roman"/>
          <w:spacing w:val="1"/>
          <w:sz w:val="24"/>
          <w:szCs w:val="24"/>
        </w:rPr>
        <w:t xml:space="preserve">□ legale rappresentante </w:t>
      </w:r>
    </w:p>
    <w:p w14:paraId="784A9E0F" w14:textId="08461F00" w:rsidR="007D4C9E" w:rsidRPr="00AC0FC3" w:rsidRDefault="008932D8">
      <w:pPr>
        <w:widowControl w:val="0"/>
        <w:tabs>
          <w:tab w:val="left" w:pos="2142"/>
          <w:tab w:val="left" w:pos="9355"/>
        </w:tabs>
        <w:autoSpaceDE w:val="0"/>
        <w:spacing w:before="90" w:after="0" w:line="240" w:lineRule="auto"/>
        <w:ind w:left="213"/>
        <w:jc w:val="both"/>
        <w:rPr>
          <w:rFonts w:ascii="Times New Roman" w:eastAsia="Times New Roman" w:hAnsi="Times New Roman"/>
          <w:spacing w:val="1"/>
          <w:sz w:val="24"/>
          <w:szCs w:val="24"/>
        </w:rPr>
      </w:pPr>
      <w:r w:rsidRPr="00AC0FC3">
        <w:rPr>
          <w:rFonts w:ascii="Times New Roman" w:eastAsia="Times New Roman" w:hAnsi="Times New Roman"/>
          <w:spacing w:val="1"/>
          <w:sz w:val="24"/>
          <w:szCs w:val="24"/>
        </w:rPr>
        <w:t>□ procuratore come da procura generale/speciale n. rep. _________ del _____________________</w:t>
      </w:r>
    </w:p>
    <w:p w14:paraId="619E9F65" w14:textId="2D9E5116" w:rsidR="007D4C9E" w:rsidRPr="00AC0FC3" w:rsidRDefault="008932D8">
      <w:pPr>
        <w:widowControl w:val="0"/>
        <w:tabs>
          <w:tab w:val="left" w:pos="2142"/>
          <w:tab w:val="left" w:pos="9355"/>
        </w:tabs>
        <w:autoSpaceDE w:val="0"/>
        <w:spacing w:before="90" w:after="0" w:line="240" w:lineRule="auto"/>
        <w:ind w:left="213"/>
        <w:jc w:val="both"/>
        <w:rPr>
          <w:rFonts w:ascii="Times New Roman" w:eastAsia="Times New Roman" w:hAnsi="Times New Roman"/>
          <w:spacing w:val="1"/>
          <w:sz w:val="24"/>
          <w:szCs w:val="24"/>
        </w:rPr>
      </w:pPr>
      <w:r w:rsidRPr="00AC0FC3">
        <w:rPr>
          <w:rFonts w:ascii="Times New Roman" w:eastAsia="Times New Roman" w:hAnsi="Times New Roman"/>
          <w:spacing w:val="1"/>
          <w:sz w:val="24"/>
          <w:szCs w:val="24"/>
        </w:rPr>
        <w:t>□ altro _______________________ in forza dei poteri conferiti con _______________________</w:t>
      </w:r>
    </w:p>
    <w:p w14:paraId="1D55D291" w14:textId="77777777" w:rsidR="007D4C9E" w:rsidRPr="00AC0FC3" w:rsidRDefault="007D4C9E">
      <w:pPr>
        <w:widowControl w:val="0"/>
        <w:tabs>
          <w:tab w:val="left" w:pos="2142"/>
          <w:tab w:val="left" w:pos="9355"/>
        </w:tabs>
        <w:autoSpaceDE w:val="0"/>
        <w:spacing w:before="90" w:after="0" w:line="240" w:lineRule="auto"/>
        <w:ind w:left="213"/>
        <w:jc w:val="both"/>
        <w:rPr>
          <w:rFonts w:ascii="Times New Roman" w:eastAsia="Times New Roman" w:hAnsi="Times New Roman"/>
          <w:spacing w:val="1"/>
          <w:sz w:val="24"/>
          <w:szCs w:val="24"/>
        </w:rPr>
      </w:pPr>
    </w:p>
    <w:p w14:paraId="007BB53C" w14:textId="77777777" w:rsidR="007D4C9E" w:rsidRPr="00AC0FC3" w:rsidRDefault="008932D8" w:rsidP="00AC0FC3">
      <w:pPr>
        <w:widowControl w:val="0"/>
        <w:tabs>
          <w:tab w:val="left" w:pos="2142"/>
          <w:tab w:val="left" w:pos="9355"/>
        </w:tabs>
        <w:autoSpaceDE w:val="0"/>
        <w:spacing w:before="90" w:after="0" w:line="240" w:lineRule="auto"/>
        <w:jc w:val="both"/>
        <w:rPr>
          <w:sz w:val="24"/>
          <w:szCs w:val="24"/>
        </w:rPr>
      </w:pPr>
      <w:r w:rsidRPr="00AC0FC3">
        <w:rPr>
          <w:rFonts w:ascii="Times New Roman" w:eastAsia="Times New Roman" w:hAnsi="Times New Roman"/>
          <w:spacing w:val="1"/>
          <w:sz w:val="24"/>
          <w:szCs w:val="24"/>
        </w:rPr>
        <w:t>dell’impresa</w:t>
      </w:r>
      <w:r w:rsidRPr="00AC0FC3">
        <w:rPr>
          <w:rFonts w:ascii="Times New Roman" w:eastAsia="Times New Roman" w:hAnsi="Times New Roman"/>
          <w:sz w:val="24"/>
          <w:szCs w:val="24"/>
          <w:u w:val="single"/>
        </w:rPr>
        <w:t xml:space="preserve"> </w:t>
      </w:r>
      <w:r w:rsidRPr="00AC0FC3">
        <w:rPr>
          <w:rFonts w:ascii="Times New Roman" w:eastAsia="Times New Roman" w:hAnsi="Times New Roman"/>
          <w:sz w:val="24"/>
          <w:szCs w:val="24"/>
          <w:u w:val="single"/>
        </w:rPr>
        <w:tab/>
      </w:r>
      <w:r w:rsidRPr="00AC0FC3">
        <w:rPr>
          <w:rFonts w:ascii="Times New Roman" w:eastAsia="Times New Roman" w:hAnsi="Times New Roman"/>
          <w:sz w:val="24"/>
          <w:szCs w:val="24"/>
          <w:u w:val="single"/>
        </w:rPr>
        <w:tab/>
      </w:r>
    </w:p>
    <w:p w14:paraId="24E466E3" w14:textId="77777777" w:rsidR="007D4C9E" w:rsidRPr="00AC0FC3" w:rsidRDefault="007D4C9E" w:rsidP="00AC0FC3">
      <w:pPr>
        <w:widowControl w:val="0"/>
        <w:autoSpaceDE w:val="0"/>
        <w:spacing w:before="2" w:after="0" w:line="240" w:lineRule="auto"/>
        <w:jc w:val="both"/>
        <w:rPr>
          <w:rFonts w:ascii="Times New Roman" w:eastAsia="Times New Roman" w:hAnsi="Times New Roman"/>
          <w:sz w:val="24"/>
          <w:szCs w:val="24"/>
        </w:rPr>
      </w:pPr>
    </w:p>
    <w:p w14:paraId="694BCCC2" w14:textId="3B8380AA" w:rsidR="007D4C9E" w:rsidRPr="00AC0FC3" w:rsidRDefault="008932D8" w:rsidP="00AC0FC3">
      <w:pPr>
        <w:widowControl w:val="0"/>
        <w:tabs>
          <w:tab w:val="left" w:pos="5466"/>
          <w:tab w:val="left" w:pos="9194"/>
        </w:tabs>
        <w:autoSpaceDE w:val="0"/>
        <w:spacing w:before="90" w:after="0" w:line="240" w:lineRule="auto"/>
        <w:jc w:val="both"/>
        <w:rPr>
          <w:sz w:val="24"/>
          <w:szCs w:val="24"/>
        </w:rPr>
      </w:pPr>
      <w:r w:rsidRPr="00AC0FC3">
        <w:rPr>
          <w:rFonts w:ascii="Times New Roman" w:eastAsia="Times New Roman" w:hAnsi="Times New Roman"/>
          <w:sz w:val="24"/>
          <w:szCs w:val="24"/>
        </w:rPr>
        <w:t>con</w:t>
      </w:r>
      <w:r w:rsidRPr="00AC0FC3">
        <w:rPr>
          <w:rFonts w:ascii="Times New Roman" w:eastAsia="Times New Roman" w:hAnsi="Times New Roman"/>
          <w:spacing w:val="-1"/>
          <w:sz w:val="24"/>
          <w:szCs w:val="24"/>
        </w:rPr>
        <w:t xml:space="preserve"> </w:t>
      </w:r>
      <w:r w:rsidRPr="00AC0FC3">
        <w:rPr>
          <w:rFonts w:ascii="Times New Roman" w:eastAsia="Times New Roman" w:hAnsi="Times New Roman"/>
          <w:sz w:val="24"/>
          <w:szCs w:val="24"/>
        </w:rPr>
        <w:t>sede</w:t>
      </w:r>
      <w:r w:rsidRPr="00AC0FC3">
        <w:rPr>
          <w:rFonts w:ascii="Times New Roman" w:eastAsia="Times New Roman" w:hAnsi="Times New Roman"/>
          <w:spacing w:val="-1"/>
          <w:sz w:val="24"/>
          <w:szCs w:val="24"/>
        </w:rPr>
        <w:t xml:space="preserve"> </w:t>
      </w:r>
      <w:r w:rsidRPr="00AC0FC3">
        <w:rPr>
          <w:rFonts w:ascii="Times New Roman" w:eastAsia="Times New Roman" w:hAnsi="Times New Roman"/>
          <w:sz w:val="24"/>
          <w:szCs w:val="24"/>
        </w:rPr>
        <w:t>legale</w:t>
      </w:r>
      <w:r w:rsidRPr="00AC0FC3">
        <w:rPr>
          <w:rFonts w:ascii="Times New Roman" w:eastAsia="Times New Roman" w:hAnsi="Times New Roman"/>
          <w:spacing w:val="-1"/>
          <w:sz w:val="24"/>
          <w:szCs w:val="24"/>
        </w:rPr>
        <w:t xml:space="preserve"> </w:t>
      </w:r>
      <w:r w:rsidRPr="00AC0FC3">
        <w:rPr>
          <w:rFonts w:ascii="Times New Roman" w:eastAsia="Times New Roman" w:hAnsi="Times New Roman"/>
          <w:sz w:val="24"/>
          <w:szCs w:val="24"/>
        </w:rPr>
        <w:t>in_____________________________________________________</w:t>
      </w:r>
      <w:r w:rsidRPr="00AC0FC3">
        <w:rPr>
          <w:rFonts w:ascii="Times New Roman" w:eastAsia="Times New Roman" w:hAnsi="Times New Roman"/>
          <w:sz w:val="24"/>
          <w:szCs w:val="24"/>
          <w:u w:val="single"/>
        </w:rPr>
        <w:t>_________</w:t>
      </w:r>
    </w:p>
    <w:p w14:paraId="1BFB1FF5" w14:textId="77777777" w:rsidR="007D4C9E" w:rsidRPr="00AC0FC3" w:rsidRDefault="007D4C9E" w:rsidP="00AC0FC3">
      <w:pPr>
        <w:widowControl w:val="0"/>
        <w:autoSpaceDE w:val="0"/>
        <w:spacing w:before="2" w:after="0" w:line="240" w:lineRule="auto"/>
        <w:jc w:val="both"/>
        <w:rPr>
          <w:rFonts w:ascii="Times New Roman" w:eastAsia="Times New Roman" w:hAnsi="Times New Roman"/>
          <w:sz w:val="24"/>
          <w:szCs w:val="24"/>
        </w:rPr>
      </w:pPr>
    </w:p>
    <w:p w14:paraId="6CFB9F5D" w14:textId="77777777" w:rsidR="00AC0FC3" w:rsidRDefault="008932D8" w:rsidP="00AC0FC3">
      <w:pPr>
        <w:widowControl w:val="0"/>
        <w:autoSpaceDE w:val="0"/>
        <w:spacing w:before="2" w:after="0" w:line="240" w:lineRule="auto"/>
        <w:jc w:val="both"/>
        <w:rPr>
          <w:rFonts w:ascii="Times New Roman" w:eastAsia="Times New Roman" w:hAnsi="Times New Roman"/>
          <w:sz w:val="24"/>
          <w:szCs w:val="24"/>
        </w:rPr>
      </w:pPr>
      <w:r w:rsidRPr="00AC0FC3">
        <w:rPr>
          <w:rFonts w:ascii="Times New Roman" w:eastAsia="Times New Roman" w:hAnsi="Times New Roman"/>
          <w:sz w:val="24"/>
          <w:szCs w:val="24"/>
        </w:rPr>
        <w:t xml:space="preserve">e sede operativa in ____________________________________________________________ </w:t>
      </w:r>
    </w:p>
    <w:p w14:paraId="69C76CE6" w14:textId="77777777" w:rsidR="00AC0FC3" w:rsidRDefault="00AC0FC3" w:rsidP="00AC0FC3">
      <w:pPr>
        <w:widowControl w:val="0"/>
        <w:autoSpaceDE w:val="0"/>
        <w:spacing w:before="2" w:after="0" w:line="240" w:lineRule="auto"/>
        <w:jc w:val="both"/>
        <w:rPr>
          <w:rFonts w:ascii="Times New Roman" w:eastAsia="Times New Roman" w:hAnsi="Times New Roman"/>
          <w:sz w:val="24"/>
          <w:szCs w:val="24"/>
        </w:rPr>
      </w:pPr>
    </w:p>
    <w:p w14:paraId="2F06BA1A" w14:textId="5990DEC8" w:rsidR="007D4C9E" w:rsidRPr="00AC0FC3" w:rsidRDefault="008932D8" w:rsidP="00AC0FC3">
      <w:pPr>
        <w:widowControl w:val="0"/>
        <w:autoSpaceDE w:val="0"/>
        <w:spacing w:before="2" w:after="0" w:line="240" w:lineRule="auto"/>
        <w:jc w:val="both"/>
        <w:rPr>
          <w:rFonts w:ascii="Times New Roman" w:eastAsia="Times New Roman" w:hAnsi="Times New Roman"/>
          <w:sz w:val="24"/>
          <w:szCs w:val="24"/>
        </w:rPr>
      </w:pPr>
      <w:r w:rsidRPr="00AC0FC3">
        <w:rPr>
          <w:rFonts w:ascii="Times New Roman" w:eastAsia="Times New Roman" w:hAnsi="Times New Roman"/>
          <w:sz w:val="24"/>
          <w:szCs w:val="24"/>
        </w:rPr>
        <w:t>via/piazza</w:t>
      </w:r>
      <w:r w:rsidR="00AC0FC3">
        <w:rPr>
          <w:rFonts w:ascii="Times New Roman" w:eastAsia="Times New Roman" w:hAnsi="Times New Roman"/>
          <w:sz w:val="24"/>
          <w:szCs w:val="24"/>
        </w:rPr>
        <w:t>____________________________________________________________________</w:t>
      </w:r>
    </w:p>
    <w:p w14:paraId="301E44D9" w14:textId="77777777" w:rsidR="007D4C9E" w:rsidRPr="00AC0FC3" w:rsidRDefault="007D4C9E">
      <w:pPr>
        <w:widowControl w:val="0"/>
        <w:autoSpaceDE w:val="0"/>
        <w:spacing w:before="2" w:after="0" w:line="240" w:lineRule="auto"/>
        <w:jc w:val="both"/>
        <w:rPr>
          <w:rFonts w:ascii="Times New Roman" w:eastAsia="Times New Roman" w:hAnsi="Times New Roman"/>
          <w:sz w:val="24"/>
          <w:szCs w:val="24"/>
        </w:rPr>
      </w:pPr>
    </w:p>
    <w:p w14:paraId="144404AA" w14:textId="26801395" w:rsidR="007D4C9E" w:rsidRPr="00AC0FC3" w:rsidRDefault="008932D8">
      <w:pPr>
        <w:widowControl w:val="0"/>
        <w:tabs>
          <w:tab w:val="left" w:pos="4640"/>
          <w:tab w:val="left" w:pos="9280"/>
        </w:tabs>
        <w:autoSpaceDE w:val="0"/>
        <w:spacing w:before="90" w:after="0" w:line="240" w:lineRule="auto"/>
        <w:jc w:val="both"/>
        <w:rPr>
          <w:sz w:val="24"/>
          <w:szCs w:val="24"/>
        </w:rPr>
      </w:pPr>
      <w:r w:rsidRPr="00AC0FC3">
        <w:rPr>
          <w:rFonts w:ascii="Times New Roman" w:eastAsia="Times New Roman" w:hAnsi="Times New Roman"/>
          <w:sz w:val="24"/>
          <w:szCs w:val="24"/>
        </w:rPr>
        <w:t>codice</w:t>
      </w:r>
      <w:r w:rsidRPr="00AC0FC3">
        <w:rPr>
          <w:rFonts w:ascii="Times New Roman" w:eastAsia="Times New Roman" w:hAnsi="Times New Roman"/>
          <w:spacing w:val="-3"/>
          <w:sz w:val="24"/>
          <w:szCs w:val="24"/>
        </w:rPr>
        <w:t xml:space="preserve"> </w:t>
      </w:r>
      <w:r w:rsidRPr="00AC0FC3">
        <w:rPr>
          <w:rFonts w:ascii="Times New Roman" w:eastAsia="Times New Roman" w:hAnsi="Times New Roman"/>
          <w:sz w:val="24"/>
          <w:szCs w:val="24"/>
        </w:rPr>
        <w:t>fiscale</w:t>
      </w:r>
      <w:r w:rsidRPr="00AC0FC3">
        <w:rPr>
          <w:rFonts w:ascii="Times New Roman" w:eastAsia="Times New Roman" w:hAnsi="Times New Roman"/>
          <w:sz w:val="24"/>
          <w:szCs w:val="24"/>
          <w:u w:val="single"/>
        </w:rPr>
        <w:tab/>
      </w:r>
      <w:r w:rsidRPr="00AC0FC3">
        <w:rPr>
          <w:rFonts w:ascii="Times New Roman" w:eastAsia="Times New Roman" w:hAnsi="Times New Roman"/>
          <w:sz w:val="24"/>
          <w:szCs w:val="24"/>
        </w:rPr>
        <w:t xml:space="preserve"> partita</w:t>
      </w:r>
      <w:r w:rsidRPr="00AC0FC3">
        <w:rPr>
          <w:rFonts w:ascii="Times New Roman" w:eastAsia="Times New Roman" w:hAnsi="Times New Roman"/>
          <w:spacing w:val="-5"/>
          <w:sz w:val="24"/>
          <w:szCs w:val="24"/>
        </w:rPr>
        <w:t xml:space="preserve"> </w:t>
      </w:r>
      <w:r w:rsidRPr="00AC0FC3">
        <w:rPr>
          <w:rFonts w:ascii="Times New Roman" w:eastAsia="Times New Roman" w:hAnsi="Times New Roman"/>
          <w:sz w:val="24"/>
          <w:szCs w:val="24"/>
        </w:rPr>
        <w:t xml:space="preserve">I.V.A. </w:t>
      </w:r>
      <w:r w:rsidRPr="00AC0FC3">
        <w:rPr>
          <w:rFonts w:ascii="Times New Roman" w:eastAsia="Times New Roman" w:hAnsi="Times New Roman"/>
          <w:sz w:val="24"/>
          <w:szCs w:val="24"/>
          <w:u w:val="single"/>
        </w:rPr>
        <w:t xml:space="preserve"> _____________________________</w:t>
      </w:r>
    </w:p>
    <w:p w14:paraId="10739A58" w14:textId="77777777" w:rsidR="007D4C9E" w:rsidRPr="00AC0FC3" w:rsidRDefault="007D4C9E">
      <w:pPr>
        <w:widowControl w:val="0"/>
        <w:tabs>
          <w:tab w:val="left" w:pos="4640"/>
          <w:tab w:val="left" w:pos="9280"/>
        </w:tabs>
        <w:autoSpaceDE w:val="0"/>
        <w:spacing w:before="90" w:after="0" w:line="240" w:lineRule="auto"/>
        <w:jc w:val="both"/>
        <w:rPr>
          <w:rFonts w:ascii="Times New Roman" w:eastAsia="Times New Roman" w:hAnsi="Times New Roman"/>
          <w:sz w:val="24"/>
          <w:szCs w:val="24"/>
        </w:rPr>
      </w:pPr>
    </w:p>
    <w:p w14:paraId="3DF4D85E" w14:textId="7D015957" w:rsidR="007D4C9E" w:rsidRPr="00AC0FC3" w:rsidRDefault="008932D8">
      <w:pPr>
        <w:widowControl w:val="0"/>
        <w:autoSpaceDE w:val="0"/>
        <w:spacing w:before="2" w:after="0" w:line="240" w:lineRule="auto"/>
        <w:jc w:val="both"/>
        <w:rPr>
          <w:rFonts w:ascii="Times New Roman" w:eastAsia="Times New Roman" w:hAnsi="Times New Roman"/>
          <w:sz w:val="24"/>
          <w:szCs w:val="24"/>
        </w:rPr>
      </w:pPr>
      <w:r w:rsidRPr="00AC0FC3">
        <w:rPr>
          <w:rFonts w:ascii="Times New Roman" w:eastAsia="Times New Roman" w:hAnsi="Times New Roman"/>
          <w:sz w:val="24"/>
          <w:szCs w:val="24"/>
        </w:rPr>
        <w:t>indirizzo e-mail___________________________________________________________________</w:t>
      </w:r>
    </w:p>
    <w:p w14:paraId="751D630A" w14:textId="77777777" w:rsidR="007D4C9E" w:rsidRPr="00AC0FC3" w:rsidRDefault="007D4C9E">
      <w:pPr>
        <w:widowControl w:val="0"/>
        <w:autoSpaceDE w:val="0"/>
        <w:spacing w:before="2" w:after="0" w:line="240" w:lineRule="auto"/>
        <w:jc w:val="both"/>
        <w:rPr>
          <w:rFonts w:ascii="Times New Roman" w:eastAsia="Times New Roman" w:hAnsi="Times New Roman"/>
          <w:sz w:val="24"/>
          <w:szCs w:val="24"/>
        </w:rPr>
      </w:pPr>
    </w:p>
    <w:p w14:paraId="036D6F1F" w14:textId="4E711CEE" w:rsidR="007D4C9E" w:rsidRPr="00AC0FC3" w:rsidRDefault="008932D8">
      <w:pPr>
        <w:widowControl w:val="0"/>
        <w:autoSpaceDE w:val="0"/>
        <w:spacing w:before="2" w:after="0" w:line="240" w:lineRule="auto"/>
        <w:jc w:val="both"/>
        <w:rPr>
          <w:rFonts w:ascii="Times New Roman" w:eastAsia="Times New Roman" w:hAnsi="Times New Roman"/>
          <w:sz w:val="24"/>
          <w:szCs w:val="24"/>
        </w:rPr>
      </w:pPr>
      <w:r w:rsidRPr="00AC0FC3">
        <w:rPr>
          <w:rFonts w:ascii="Times New Roman" w:eastAsia="Times New Roman" w:hAnsi="Times New Roman"/>
          <w:sz w:val="24"/>
          <w:szCs w:val="24"/>
        </w:rPr>
        <w:t>indirizzo PEC ___________________________________________________________________</w:t>
      </w:r>
    </w:p>
    <w:p w14:paraId="184CAEBD" w14:textId="77777777" w:rsidR="007D4C9E" w:rsidRPr="00AC0FC3" w:rsidRDefault="007D4C9E">
      <w:pPr>
        <w:widowControl w:val="0"/>
        <w:autoSpaceDE w:val="0"/>
        <w:spacing w:before="2" w:after="0" w:line="240" w:lineRule="auto"/>
        <w:jc w:val="both"/>
        <w:rPr>
          <w:rFonts w:ascii="Times New Roman" w:eastAsia="Times New Roman" w:hAnsi="Times New Roman"/>
          <w:sz w:val="24"/>
          <w:szCs w:val="24"/>
        </w:rPr>
      </w:pPr>
    </w:p>
    <w:p w14:paraId="50D83E29" w14:textId="230272A3" w:rsidR="007D4C9E" w:rsidRPr="00AC0FC3" w:rsidRDefault="008932D8">
      <w:pPr>
        <w:widowControl w:val="0"/>
        <w:tabs>
          <w:tab w:val="left" w:pos="9241"/>
        </w:tabs>
        <w:autoSpaceDE w:val="0"/>
        <w:spacing w:before="90" w:after="0" w:line="240" w:lineRule="auto"/>
        <w:jc w:val="both"/>
        <w:rPr>
          <w:sz w:val="24"/>
          <w:szCs w:val="24"/>
        </w:rPr>
      </w:pPr>
      <w:r w:rsidRPr="00AC0FC3">
        <w:rPr>
          <w:rFonts w:ascii="Times New Roman" w:hAnsi="Times New Roman"/>
          <w:sz w:val="24"/>
          <w:szCs w:val="24"/>
        </w:rPr>
        <w:t xml:space="preserve">con </w:t>
      </w:r>
      <w:proofErr w:type="spellStart"/>
      <w:r w:rsidRPr="00AC0FC3">
        <w:rPr>
          <w:rFonts w:ascii="Times New Roman" w:hAnsi="Times New Roman"/>
          <w:sz w:val="24"/>
          <w:szCs w:val="24"/>
        </w:rPr>
        <w:t>tel</w:t>
      </w:r>
      <w:proofErr w:type="spellEnd"/>
      <w:r w:rsidRPr="00AC0FC3">
        <w:rPr>
          <w:rFonts w:ascii="Times New Roman" w:hAnsi="Times New Roman"/>
          <w:sz w:val="24"/>
          <w:szCs w:val="24"/>
        </w:rPr>
        <w:t xml:space="preserve"> n° _______________________________________________________________________</w:t>
      </w:r>
    </w:p>
    <w:p w14:paraId="12D578E6" w14:textId="77777777" w:rsidR="007D4C9E" w:rsidRPr="00AC0FC3" w:rsidRDefault="007D4C9E">
      <w:pPr>
        <w:widowControl w:val="0"/>
        <w:autoSpaceDE w:val="0"/>
        <w:spacing w:before="7" w:after="0" w:line="240" w:lineRule="auto"/>
        <w:rPr>
          <w:rFonts w:ascii="Times New Roman" w:eastAsia="Times New Roman" w:hAnsi="Times New Roman"/>
          <w:sz w:val="24"/>
          <w:szCs w:val="24"/>
        </w:rPr>
      </w:pPr>
    </w:p>
    <w:p w14:paraId="228BC668" w14:textId="77777777" w:rsidR="007D4C9E" w:rsidRPr="00AC0FC3" w:rsidRDefault="008932D8">
      <w:pPr>
        <w:shd w:val="clear" w:color="auto" w:fill="FFFFFF"/>
        <w:spacing w:after="0" w:line="240" w:lineRule="auto"/>
        <w:jc w:val="both"/>
        <w:rPr>
          <w:rFonts w:ascii="Times New Roman" w:eastAsia="Times New Roman" w:hAnsi="Times New Roman"/>
          <w:color w:val="222222"/>
          <w:sz w:val="24"/>
          <w:szCs w:val="24"/>
          <w:lang w:eastAsia="it-IT"/>
        </w:rPr>
      </w:pPr>
      <w:r w:rsidRPr="00AC0FC3">
        <w:rPr>
          <w:rFonts w:ascii="Times New Roman" w:eastAsia="Times New Roman" w:hAnsi="Times New Roman"/>
          <w:color w:val="222222"/>
          <w:sz w:val="24"/>
          <w:szCs w:val="24"/>
          <w:lang w:eastAsia="it-IT"/>
        </w:rPr>
        <w:t>TENUTO CONTO che, ai sensi dell’art. 52 del d.lgs. 36/2023:</w:t>
      </w:r>
    </w:p>
    <w:p w14:paraId="674735C2" w14:textId="77777777" w:rsidR="007D4C9E" w:rsidRPr="00AC0FC3" w:rsidRDefault="008932D8">
      <w:pPr>
        <w:numPr>
          <w:ilvl w:val="0"/>
          <w:numId w:val="2"/>
        </w:numPr>
        <w:shd w:val="clear" w:color="auto" w:fill="FFFFFF"/>
        <w:spacing w:after="0" w:line="240" w:lineRule="auto"/>
        <w:jc w:val="both"/>
        <w:rPr>
          <w:sz w:val="24"/>
          <w:szCs w:val="24"/>
        </w:rPr>
      </w:pPr>
      <w:r w:rsidRPr="00AC0FC3">
        <w:rPr>
          <w:rFonts w:ascii="Times New Roman" w:eastAsia="Times New Roman" w:hAnsi="Times New Roman"/>
          <w:color w:val="222222"/>
          <w:sz w:val="24"/>
          <w:szCs w:val="24"/>
          <w:lang w:eastAsia="it-IT"/>
        </w:rPr>
        <w:t>nelle </w:t>
      </w:r>
      <w:hyperlink r:id="rId8" w:history="1">
        <w:r w:rsidRPr="00AC0FC3">
          <w:rPr>
            <w:rFonts w:ascii="Times New Roman" w:eastAsia="Times New Roman" w:hAnsi="Times New Roman"/>
            <w:color w:val="222222"/>
            <w:sz w:val="24"/>
            <w:szCs w:val="24"/>
            <w:lang w:eastAsia="it-IT"/>
          </w:rPr>
          <w:t>procedure di affidamento di cui all’articolo 50, comma 1, lettere a) e b),</w:t>
        </w:r>
      </w:hyperlink>
      <w:r w:rsidRPr="00AC0FC3">
        <w:rPr>
          <w:rFonts w:ascii="Times New Roman" w:eastAsia="Times New Roman" w:hAnsi="Times New Roman"/>
          <w:color w:val="222222"/>
          <w:sz w:val="24"/>
          <w:szCs w:val="24"/>
          <w:lang w:eastAsia="it-IT"/>
        </w:rPr>
        <w:t> di importo inferiore a 40.000,00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31E6333C" w14:textId="77777777" w:rsidR="007D4C9E" w:rsidRPr="00AC0FC3" w:rsidRDefault="008932D8">
      <w:pPr>
        <w:numPr>
          <w:ilvl w:val="0"/>
          <w:numId w:val="2"/>
        </w:numPr>
        <w:shd w:val="clear" w:color="auto" w:fill="FFFFFF"/>
        <w:spacing w:after="0" w:line="240" w:lineRule="auto"/>
        <w:jc w:val="both"/>
        <w:rPr>
          <w:sz w:val="24"/>
          <w:szCs w:val="24"/>
        </w:rPr>
      </w:pPr>
      <w:r w:rsidRPr="00AC0FC3">
        <w:rPr>
          <w:rFonts w:ascii="Times New Roman" w:eastAsia="Times New Roman" w:hAnsi="Times New Roman"/>
          <w:color w:val="222222"/>
          <w:sz w:val="24"/>
          <w:szCs w:val="24"/>
          <w:lang w:eastAsia="it-IT"/>
        </w:rPr>
        <w:t>quando, in conseguenza della verifica, non sia confermato il possesso dei requisiti generali o speciali dichiarati, la stazione appaltante procede alla risoluzione del contratto, all’escussione della eventuale </w:t>
      </w:r>
      <w:hyperlink r:id="rId9" w:history="1">
        <w:r w:rsidRPr="00AC0FC3">
          <w:rPr>
            <w:rFonts w:ascii="Times New Roman" w:eastAsia="Times New Roman" w:hAnsi="Times New Roman"/>
            <w:color w:val="222222"/>
            <w:sz w:val="24"/>
            <w:szCs w:val="24"/>
            <w:lang w:eastAsia="it-IT"/>
          </w:rPr>
          <w:t>garanzia definitiva</w:t>
        </w:r>
      </w:hyperlink>
      <w:r w:rsidRPr="00AC0FC3">
        <w:rPr>
          <w:rFonts w:ascii="Times New Roman" w:eastAsia="Times New Roman" w:hAnsi="Times New Roman"/>
          <w:color w:val="222222"/>
          <w:sz w:val="24"/>
          <w:szCs w:val="24"/>
          <w:lang w:eastAsia="it-IT"/>
        </w:rPr>
        <w:t xml:space="preserve">, alla comunicazione all’ANAC e alla sospensione </w:t>
      </w:r>
      <w:r w:rsidRPr="00AC0FC3">
        <w:rPr>
          <w:rFonts w:ascii="Times New Roman" w:eastAsia="Times New Roman" w:hAnsi="Times New Roman"/>
          <w:color w:val="222222"/>
          <w:sz w:val="24"/>
          <w:szCs w:val="24"/>
          <w:lang w:eastAsia="it-IT"/>
        </w:rPr>
        <w:lastRenderedPageBreak/>
        <w:t>dell’operatore economico dalla partecipazione alle procedure di affidamento indette dalla medesima stazione appaltante per un periodo da uno a dodici mesi decorrenti dall’adozione del provvedimento.</w:t>
      </w:r>
    </w:p>
    <w:p w14:paraId="674863E1" w14:textId="77777777" w:rsidR="007D4C9E" w:rsidRPr="00AC0FC3" w:rsidRDefault="007D4C9E">
      <w:pPr>
        <w:shd w:val="clear" w:color="auto" w:fill="FFFFFF"/>
        <w:spacing w:after="0" w:line="240" w:lineRule="auto"/>
        <w:jc w:val="both"/>
        <w:rPr>
          <w:rFonts w:ascii="Times New Roman" w:eastAsia="Times New Roman" w:hAnsi="Times New Roman"/>
          <w:color w:val="222222"/>
          <w:sz w:val="24"/>
          <w:szCs w:val="24"/>
          <w:lang w:eastAsia="it-IT"/>
        </w:rPr>
      </w:pPr>
    </w:p>
    <w:p w14:paraId="5F2C9BD5" w14:textId="35DF7F4E" w:rsidR="007D4C9E" w:rsidRPr="00AC0FC3" w:rsidRDefault="008932D8">
      <w:pPr>
        <w:shd w:val="clear" w:color="auto" w:fill="FFFFFF"/>
        <w:spacing w:after="0" w:line="240" w:lineRule="auto"/>
        <w:jc w:val="both"/>
        <w:rPr>
          <w:rFonts w:ascii="Times New Roman" w:eastAsia="Times New Roman" w:hAnsi="Times New Roman"/>
          <w:color w:val="222222"/>
          <w:sz w:val="24"/>
          <w:szCs w:val="24"/>
          <w:lang w:eastAsia="it-IT"/>
        </w:rPr>
      </w:pPr>
      <w:r w:rsidRPr="00AC0FC3">
        <w:rPr>
          <w:rFonts w:ascii="Times New Roman" w:eastAsia="Times New Roman" w:hAnsi="Times New Roman"/>
          <w:color w:val="222222"/>
          <w:sz w:val="24"/>
          <w:szCs w:val="24"/>
          <w:lang w:eastAsia="it-IT"/>
        </w:rPr>
        <w:t xml:space="preserve">Con riferimento alle prestazioni indicate in oggetto, ai sensi degli artt. 46, 47, 75 e 76 del </w:t>
      </w:r>
      <w:r w:rsidR="00C14764">
        <w:rPr>
          <w:rFonts w:ascii="Times New Roman" w:eastAsia="Times New Roman" w:hAnsi="Times New Roman"/>
          <w:color w:val="222222"/>
          <w:sz w:val="24"/>
          <w:szCs w:val="24"/>
          <w:lang w:eastAsia="it-IT"/>
        </w:rPr>
        <w:t>D</w:t>
      </w:r>
      <w:r w:rsidRPr="00AC0FC3">
        <w:rPr>
          <w:rFonts w:ascii="Times New Roman" w:eastAsia="Times New Roman" w:hAnsi="Times New Roman"/>
          <w:color w:val="222222"/>
          <w:sz w:val="24"/>
          <w:szCs w:val="24"/>
          <w:lang w:eastAsia="it-IT"/>
        </w:rPr>
        <w:t xml:space="preserve">.P.R. 28.12.2000, N. 445 e </w:t>
      </w:r>
      <w:proofErr w:type="spellStart"/>
      <w:r w:rsidRPr="00AC0FC3">
        <w:rPr>
          <w:rFonts w:ascii="Times New Roman" w:eastAsia="Times New Roman" w:hAnsi="Times New Roman"/>
          <w:color w:val="222222"/>
          <w:sz w:val="24"/>
          <w:szCs w:val="24"/>
          <w:lang w:eastAsia="it-IT"/>
        </w:rPr>
        <w:t>ss.mm.ii</w:t>
      </w:r>
      <w:proofErr w:type="spellEnd"/>
      <w:r w:rsidRPr="00AC0FC3">
        <w:rPr>
          <w:rFonts w:ascii="Times New Roman" w:eastAsia="Times New Roman" w:hAnsi="Times New Roman"/>
          <w:color w:val="222222"/>
          <w:sz w:val="24"/>
          <w:szCs w:val="24"/>
          <w:lang w:eastAsia="it-IT"/>
        </w:rPr>
        <w:t>., consapevole della responsabilità e delle conseguenze civili, amministrative e penali previste in caso di rilascio di dichiarazioni mendaci e/o formazione di atti falsi e/o uso degli stessi,</w:t>
      </w:r>
    </w:p>
    <w:p w14:paraId="6FBD5AFA" w14:textId="77777777" w:rsidR="007D4C9E" w:rsidRPr="00AC0FC3" w:rsidRDefault="008932D8">
      <w:pPr>
        <w:shd w:val="clear" w:color="auto" w:fill="FFFFFF"/>
        <w:spacing w:after="0" w:line="240" w:lineRule="auto"/>
        <w:jc w:val="center"/>
        <w:rPr>
          <w:rFonts w:ascii="Times New Roman" w:eastAsia="Times New Roman" w:hAnsi="Times New Roman"/>
          <w:b/>
          <w:bCs/>
          <w:color w:val="222222"/>
          <w:sz w:val="24"/>
          <w:szCs w:val="24"/>
          <w:lang w:eastAsia="it-IT"/>
        </w:rPr>
      </w:pPr>
      <w:r w:rsidRPr="00AC0FC3">
        <w:rPr>
          <w:rFonts w:ascii="Times New Roman" w:eastAsia="Times New Roman" w:hAnsi="Times New Roman"/>
          <w:b/>
          <w:bCs/>
          <w:color w:val="222222"/>
          <w:sz w:val="24"/>
          <w:szCs w:val="24"/>
          <w:lang w:eastAsia="it-IT"/>
        </w:rPr>
        <w:t>DICHIARA </w:t>
      </w:r>
    </w:p>
    <w:p w14:paraId="4E580A9A" w14:textId="77777777" w:rsidR="007D4C9E" w:rsidRPr="00AC0FC3" w:rsidRDefault="007D4C9E">
      <w:pPr>
        <w:shd w:val="clear" w:color="auto" w:fill="FFFFFF"/>
        <w:spacing w:after="0" w:line="240" w:lineRule="auto"/>
        <w:jc w:val="center"/>
        <w:rPr>
          <w:rFonts w:ascii="Times New Roman" w:eastAsia="Times New Roman" w:hAnsi="Times New Roman"/>
          <w:color w:val="222222"/>
          <w:sz w:val="24"/>
          <w:szCs w:val="24"/>
          <w:lang w:eastAsia="it-IT"/>
        </w:rPr>
      </w:pPr>
    </w:p>
    <w:p w14:paraId="229B916F" w14:textId="226A4F0B" w:rsidR="007D4C9E" w:rsidRPr="00AC0FC3" w:rsidRDefault="008932D8" w:rsidP="00C14764">
      <w:pPr>
        <w:pStyle w:val="Paragrafoelenco"/>
        <w:numPr>
          <w:ilvl w:val="0"/>
          <w:numId w:val="3"/>
        </w:numPr>
        <w:shd w:val="clear" w:color="auto" w:fill="FFFFFF"/>
        <w:spacing w:after="0" w:line="240" w:lineRule="auto"/>
        <w:jc w:val="both"/>
        <w:rPr>
          <w:sz w:val="24"/>
          <w:szCs w:val="24"/>
        </w:rPr>
      </w:pPr>
      <w:r w:rsidRPr="00AC0FC3">
        <w:rPr>
          <w:rFonts w:ascii="Times New Roman" w:eastAsia="Times New Roman" w:hAnsi="Times New Roman"/>
          <w:color w:val="222222"/>
          <w:sz w:val="24"/>
          <w:szCs w:val="24"/>
          <w:lang w:eastAsia="it-IT"/>
        </w:rPr>
        <w:t>di essere iscritto alla </w:t>
      </w:r>
      <w:r w:rsidRPr="00AC0FC3">
        <w:rPr>
          <w:rFonts w:ascii="Times New Roman" w:eastAsia="Times New Roman" w:hAnsi="Times New Roman"/>
          <w:b/>
          <w:bCs/>
          <w:color w:val="222222"/>
          <w:sz w:val="24"/>
          <w:szCs w:val="24"/>
          <w:lang w:eastAsia="it-IT"/>
        </w:rPr>
        <w:t>CCIAA di ___________ al n. ______________</w:t>
      </w:r>
      <w:r w:rsidRPr="00AC0FC3">
        <w:rPr>
          <w:rFonts w:ascii="Times New Roman" w:eastAsia="Times New Roman" w:hAnsi="Times New Roman"/>
          <w:color w:val="222222"/>
          <w:sz w:val="24"/>
          <w:szCs w:val="24"/>
          <w:lang w:eastAsia="it-IT"/>
        </w:rPr>
        <w:t xml:space="preserve"> per un’attività </w:t>
      </w:r>
      <w:r w:rsidR="00C14764">
        <w:rPr>
          <w:rFonts w:ascii="Times New Roman" w:eastAsia="Times New Roman" w:hAnsi="Times New Roman"/>
          <w:color w:val="222222"/>
          <w:sz w:val="24"/>
          <w:szCs w:val="24"/>
          <w:lang w:eastAsia="it-IT"/>
        </w:rPr>
        <w:t>p</w:t>
      </w:r>
      <w:r w:rsidRPr="00AC0FC3">
        <w:rPr>
          <w:rFonts w:ascii="Times New Roman" w:eastAsia="Times New Roman" w:hAnsi="Times New Roman"/>
          <w:color w:val="222222"/>
          <w:sz w:val="24"/>
          <w:szCs w:val="24"/>
          <w:lang w:eastAsia="it-IT"/>
        </w:rPr>
        <w:t xml:space="preserve">ertinente con l’oggetto dell’appalto in questione, </w:t>
      </w:r>
    </w:p>
    <w:p w14:paraId="452720D9" w14:textId="77777777" w:rsidR="007D4C9E" w:rsidRPr="00AC0FC3" w:rsidRDefault="007D4C9E">
      <w:pPr>
        <w:pStyle w:val="Paragrafoelenco"/>
        <w:shd w:val="clear" w:color="auto" w:fill="FFFFFF"/>
        <w:spacing w:after="0" w:line="240" w:lineRule="auto"/>
        <w:rPr>
          <w:rFonts w:ascii="Times New Roman" w:eastAsia="Times New Roman" w:hAnsi="Times New Roman"/>
          <w:i/>
          <w:iCs/>
          <w:sz w:val="24"/>
          <w:szCs w:val="24"/>
          <w:lang w:eastAsia="it-IT"/>
        </w:rPr>
      </w:pPr>
    </w:p>
    <w:p w14:paraId="0923F04A" w14:textId="069DA9DF" w:rsidR="007D4C9E" w:rsidRPr="00AC0FC3" w:rsidRDefault="008932D8">
      <w:pPr>
        <w:pStyle w:val="Paragrafoelenco"/>
        <w:numPr>
          <w:ilvl w:val="0"/>
          <w:numId w:val="3"/>
        </w:numPr>
        <w:shd w:val="clear" w:color="auto" w:fill="FFFFFF"/>
        <w:spacing w:after="0" w:line="240" w:lineRule="auto"/>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 xml:space="preserve">che i soggetti di cui all’art. 94, comma 3, del </w:t>
      </w:r>
      <w:r w:rsidR="00C14764">
        <w:rPr>
          <w:rFonts w:ascii="Times New Roman" w:eastAsia="Times New Roman" w:hAnsi="Times New Roman"/>
          <w:sz w:val="24"/>
          <w:szCs w:val="24"/>
          <w:lang w:eastAsia="it-IT"/>
        </w:rPr>
        <w:t>D</w:t>
      </w:r>
      <w:r w:rsidRPr="00AC0FC3">
        <w:rPr>
          <w:rFonts w:ascii="Times New Roman" w:eastAsia="Times New Roman" w:hAnsi="Times New Roman"/>
          <w:sz w:val="24"/>
          <w:szCs w:val="24"/>
          <w:lang w:eastAsia="it-IT"/>
        </w:rPr>
        <w:t>.lgs. 36/2023 sono i seguenti:</w:t>
      </w:r>
    </w:p>
    <w:p w14:paraId="3FA112EA" w14:textId="77777777" w:rsidR="007D4C9E" w:rsidRPr="00AC0FC3" w:rsidRDefault="008932D8">
      <w:pPr>
        <w:shd w:val="clear" w:color="auto" w:fill="FFFFFF"/>
        <w:spacing w:after="0" w:line="240" w:lineRule="auto"/>
        <w:rPr>
          <w:rFonts w:ascii="Times New Roman" w:eastAsia="Times New Roman" w:hAnsi="Times New Roman"/>
          <w:b/>
          <w:bCs/>
          <w:i/>
          <w:iCs/>
          <w:color w:val="FF0000"/>
          <w:sz w:val="24"/>
          <w:szCs w:val="24"/>
          <w:lang w:eastAsia="it-IT"/>
        </w:rPr>
      </w:pPr>
      <w:r w:rsidRPr="00AC0FC3">
        <w:rPr>
          <w:rFonts w:ascii="Times New Roman" w:eastAsia="Times New Roman" w:hAnsi="Times New Roman"/>
          <w:b/>
          <w:bCs/>
          <w:i/>
          <w:iCs/>
          <w:color w:val="FF0000"/>
          <w:sz w:val="24"/>
          <w:szCs w:val="24"/>
          <w:lang w:eastAsia="it-IT"/>
        </w:rPr>
        <w:t>Ipotesi 1</w:t>
      </w:r>
    </w:p>
    <w:tbl>
      <w:tblPr>
        <w:tblW w:w="9915" w:type="dxa"/>
        <w:tblCellMar>
          <w:left w:w="10" w:type="dxa"/>
          <w:right w:w="10" w:type="dxa"/>
        </w:tblCellMar>
        <w:tblLook w:val="0000" w:firstRow="0" w:lastRow="0" w:firstColumn="0" w:lastColumn="0" w:noHBand="0" w:noVBand="0"/>
      </w:tblPr>
      <w:tblGrid>
        <w:gridCol w:w="4235"/>
        <w:gridCol w:w="3554"/>
        <w:gridCol w:w="2126"/>
      </w:tblGrid>
      <w:tr w:rsidR="007D4C9E" w:rsidRPr="00AC0FC3" w14:paraId="3AEADC34"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215F6E08"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 xml:space="preserve">Forma giuridica: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50CE645"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Ditta individuale</w:t>
            </w:r>
          </w:p>
        </w:tc>
      </w:tr>
      <w:tr w:rsidR="007D4C9E" w:rsidRPr="00AC0FC3" w14:paraId="4BB97447" w14:textId="77777777">
        <w:tc>
          <w:tcPr>
            <w:tcW w:w="9915" w:type="dxa"/>
            <w:gridSpan w:val="3"/>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5F0E8963"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il titolare e il direttore tecnico sono i seguenti soggetti:</w:t>
            </w:r>
          </w:p>
        </w:tc>
      </w:tr>
      <w:tr w:rsidR="007D4C9E" w:rsidRPr="00AC0FC3" w14:paraId="3315A94C"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24AEB56A"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Cognome e nome</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5D727361"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Codice fiscale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AC14235" w14:textId="77777777" w:rsidR="007D4C9E" w:rsidRPr="00AC0FC3" w:rsidRDefault="008932D8">
            <w:pPr>
              <w:spacing w:after="0" w:line="240" w:lineRule="auto"/>
              <w:jc w:val="center"/>
              <w:rPr>
                <w:rFonts w:ascii="Times New Roman" w:eastAsia="Times New Roman" w:hAnsi="Times New Roman"/>
                <w:b/>
                <w:bCs/>
                <w:sz w:val="24"/>
                <w:szCs w:val="24"/>
                <w:lang w:eastAsia="it-IT"/>
              </w:rPr>
            </w:pPr>
            <w:r w:rsidRPr="00AC0FC3">
              <w:rPr>
                <w:rFonts w:ascii="Times New Roman" w:eastAsia="Times New Roman" w:hAnsi="Times New Roman"/>
                <w:b/>
                <w:bCs/>
                <w:sz w:val="24"/>
                <w:szCs w:val="24"/>
                <w:lang w:eastAsia="it-IT"/>
              </w:rPr>
              <w:t>Carica ricoperta</w:t>
            </w:r>
          </w:p>
        </w:tc>
      </w:tr>
      <w:tr w:rsidR="007D4C9E" w:rsidRPr="00AC0FC3" w14:paraId="6B4EC164"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10C8B5E"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394B8F48"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2C499D8"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Titolare</w:t>
            </w:r>
          </w:p>
        </w:tc>
      </w:tr>
      <w:tr w:rsidR="007D4C9E" w:rsidRPr="00AC0FC3" w14:paraId="7A055B90"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475E15EF"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7F7C4E5B"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ED705C6"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Direttore Tecnico</w:t>
            </w:r>
          </w:p>
        </w:tc>
      </w:tr>
      <w:tr w:rsidR="007D4C9E" w:rsidRPr="00AC0FC3" w14:paraId="1C7C13EE"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3A968CF6"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3CAA97B4"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778AA22A"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w:t>
            </w:r>
          </w:p>
        </w:tc>
      </w:tr>
    </w:tbl>
    <w:p w14:paraId="4FA629FA" w14:textId="77777777" w:rsidR="007D4C9E" w:rsidRPr="00AC0FC3" w:rsidRDefault="008932D8">
      <w:pPr>
        <w:shd w:val="clear" w:color="auto" w:fill="FFFFFF"/>
        <w:spacing w:after="0" w:line="240" w:lineRule="auto"/>
        <w:rPr>
          <w:rFonts w:ascii="Times New Roman" w:eastAsia="Times New Roman" w:hAnsi="Times New Roman"/>
          <w:b/>
          <w:bCs/>
          <w:i/>
          <w:iCs/>
          <w:color w:val="FF0000"/>
          <w:sz w:val="24"/>
          <w:szCs w:val="24"/>
          <w:lang w:eastAsia="it-IT"/>
        </w:rPr>
      </w:pPr>
      <w:r w:rsidRPr="00AC0FC3">
        <w:rPr>
          <w:rFonts w:ascii="Times New Roman" w:eastAsia="Times New Roman" w:hAnsi="Times New Roman"/>
          <w:b/>
          <w:bCs/>
          <w:i/>
          <w:iCs/>
          <w:color w:val="FF0000"/>
          <w:sz w:val="24"/>
          <w:szCs w:val="24"/>
          <w:lang w:eastAsia="it-IT"/>
        </w:rPr>
        <w:t>Ipotesi 2</w:t>
      </w:r>
    </w:p>
    <w:tbl>
      <w:tblPr>
        <w:tblW w:w="9915" w:type="dxa"/>
        <w:tblCellMar>
          <w:left w:w="10" w:type="dxa"/>
          <w:right w:w="10" w:type="dxa"/>
        </w:tblCellMar>
        <w:tblLook w:val="0000" w:firstRow="0" w:lastRow="0" w:firstColumn="0" w:lastColumn="0" w:noHBand="0" w:noVBand="0"/>
      </w:tblPr>
      <w:tblGrid>
        <w:gridCol w:w="4235"/>
        <w:gridCol w:w="3554"/>
        <w:gridCol w:w="2126"/>
      </w:tblGrid>
      <w:tr w:rsidR="007D4C9E" w:rsidRPr="00AC0FC3" w14:paraId="2D28FA83"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34A54159" w14:textId="77777777" w:rsidR="007D4C9E" w:rsidRPr="00AC0FC3" w:rsidRDefault="008932D8">
            <w:pPr>
              <w:spacing w:after="0" w:line="240" w:lineRule="auto"/>
              <w:jc w:val="center"/>
              <w:rPr>
                <w:rFonts w:ascii="Times New Roman" w:eastAsia="Times New Roman" w:hAnsi="Times New Roman"/>
                <w:sz w:val="24"/>
                <w:szCs w:val="24"/>
                <w:lang w:eastAsia="it-IT"/>
              </w:rPr>
            </w:pPr>
            <w:bookmarkStart w:id="0" w:name="_Hlk143694481"/>
            <w:r w:rsidRPr="00AC0FC3">
              <w:rPr>
                <w:rFonts w:ascii="Times New Roman" w:eastAsia="Times New Roman" w:hAnsi="Times New Roman"/>
                <w:sz w:val="24"/>
                <w:szCs w:val="24"/>
                <w:lang w:eastAsia="it-IT"/>
              </w:rPr>
              <w:t xml:space="preserve">Forma giuridica: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42C8D1E4"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Società in nome collettivo</w:t>
            </w:r>
          </w:p>
        </w:tc>
      </w:tr>
      <w:tr w:rsidR="007D4C9E" w:rsidRPr="00AC0FC3" w14:paraId="7F6F5A3B" w14:textId="77777777">
        <w:tc>
          <w:tcPr>
            <w:tcW w:w="9915" w:type="dxa"/>
            <w:gridSpan w:val="3"/>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181F2F89"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il socio amministratore e il direttore tecnico sono i seguenti soggetti</w:t>
            </w:r>
          </w:p>
        </w:tc>
      </w:tr>
      <w:tr w:rsidR="007D4C9E" w:rsidRPr="00AC0FC3" w14:paraId="4324D7D3"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DE583DD"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Cognome e nome</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1900ADFF"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Codice fiscale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A1FDB17" w14:textId="77777777" w:rsidR="007D4C9E" w:rsidRPr="00AC0FC3" w:rsidRDefault="008932D8">
            <w:pPr>
              <w:spacing w:after="0" w:line="240" w:lineRule="auto"/>
              <w:jc w:val="center"/>
              <w:rPr>
                <w:rFonts w:ascii="Times New Roman" w:eastAsia="Times New Roman" w:hAnsi="Times New Roman"/>
                <w:b/>
                <w:bCs/>
                <w:sz w:val="24"/>
                <w:szCs w:val="24"/>
                <w:lang w:eastAsia="it-IT"/>
              </w:rPr>
            </w:pPr>
            <w:r w:rsidRPr="00AC0FC3">
              <w:rPr>
                <w:rFonts w:ascii="Times New Roman" w:eastAsia="Times New Roman" w:hAnsi="Times New Roman"/>
                <w:b/>
                <w:bCs/>
                <w:sz w:val="24"/>
                <w:szCs w:val="24"/>
                <w:lang w:eastAsia="it-IT"/>
              </w:rPr>
              <w:t>Carica ricoperta</w:t>
            </w:r>
          </w:p>
        </w:tc>
      </w:tr>
      <w:tr w:rsidR="007D4C9E" w:rsidRPr="00AC0FC3" w14:paraId="4A9684EA"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777884A7"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585F40D"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EF07A73"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Socio amministratore</w:t>
            </w:r>
          </w:p>
        </w:tc>
      </w:tr>
      <w:tr w:rsidR="007D4C9E" w:rsidRPr="00AC0FC3" w14:paraId="3B3869F8"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0B75D782"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42D9492E"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24D930F8"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Direttore Tecnico</w:t>
            </w:r>
          </w:p>
        </w:tc>
      </w:tr>
      <w:tr w:rsidR="007D4C9E" w:rsidRPr="00AC0FC3" w14:paraId="1BE039BF"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7E461AB1"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27B0311"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tcPr>
          <w:p w14:paraId="24318C4D"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w:t>
            </w:r>
          </w:p>
        </w:tc>
      </w:tr>
    </w:tbl>
    <w:bookmarkEnd w:id="0"/>
    <w:p w14:paraId="0FEBB60C" w14:textId="77777777" w:rsidR="007D4C9E" w:rsidRPr="00AC0FC3" w:rsidRDefault="008932D8">
      <w:pPr>
        <w:shd w:val="clear" w:color="auto" w:fill="FFFFFF"/>
        <w:spacing w:after="0" w:line="240" w:lineRule="auto"/>
        <w:rPr>
          <w:sz w:val="24"/>
          <w:szCs w:val="24"/>
        </w:rPr>
      </w:pPr>
      <w:r w:rsidRPr="00AC0FC3">
        <w:rPr>
          <w:rFonts w:ascii="Times New Roman" w:eastAsia="Times New Roman" w:hAnsi="Times New Roman"/>
          <w:b/>
          <w:bCs/>
          <w:i/>
          <w:iCs/>
          <w:color w:val="FF0000"/>
          <w:sz w:val="24"/>
          <w:szCs w:val="24"/>
          <w:lang w:eastAsia="it-IT"/>
        </w:rPr>
        <w:t xml:space="preserve">Ipotesi 3 </w:t>
      </w:r>
    </w:p>
    <w:tbl>
      <w:tblPr>
        <w:tblW w:w="9915" w:type="dxa"/>
        <w:tblCellMar>
          <w:left w:w="10" w:type="dxa"/>
          <w:right w:w="10" w:type="dxa"/>
        </w:tblCellMar>
        <w:tblLook w:val="0000" w:firstRow="0" w:lastRow="0" w:firstColumn="0" w:lastColumn="0" w:noHBand="0" w:noVBand="0"/>
      </w:tblPr>
      <w:tblGrid>
        <w:gridCol w:w="4235"/>
        <w:gridCol w:w="3554"/>
        <w:gridCol w:w="2126"/>
      </w:tblGrid>
      <w:tr w:rsidR="007D4C9E" w:rsidRPr="00AC0FC3" w14:paraId="21D89D26"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0B39A3D"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 xml:space="preserve">Forma giuridica: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530F29F"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Società in accomandita semplice</w:t>
            </w:r>
          </w:p>
        </w:tc>
      </w:tr>
      <w:tr w:rsidR="007D4C9E" w:rsidRPr="00AC0FC3" w14:paraId="4F10E2B2" w14:textId="77777777">
        <w:tc>
          <w:tcPr>
            <w:tcW w:w="9915" w:type="dxa"/>
            <w:gridSpan w:val="3"/>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0E11770D"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il socio accomandatario e il direttore tecnico sono i seguenti soggetti</w:t>
            </w:r>
          </w:p>
        </w:tc>
      </w:tr>
      <w:tr w:rsidR="007D4C9E" w:rsidRPr="00AC0FC3" w14:paraId="042881B9"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55D5B09D"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Cognome e nome</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01E54ABC"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Codice fiscale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5470BDA7" w14:textId="77777777" w:rsidR="007D4C9E" w:rsidRPr="00AC0FC3" w:rsidRDefault="008932D8">
            <w:pPr>
              <w:spacing w:after="0" w:line="240" w:lineRule="auto"/>
              <w:jc w:val="center"/>
              <w:rPr>
                <w:rFonts w:ascii="Times New Roman" w:eastAsia="Times New Roman" w:hAnsi="Times New Roman"/>
                <w:b/>
                <w:bCs/>
                <w:sz w:val="24"/>
                <w:szCs w:val="24"/>
                <w:lang w:eastAsia="it-IT"/>
              </w:rPr>
            </w:pPr>
            <w:r w:rsidRPr="00AC0FC3">
              <w:rPr>
                <w:rFonts w:ascii="Times New Roman" w:eastAsia="Times New Roman" w:hAnsi="Times New Roman"/>
                <w:b/>
                <w:bCs/>
                <w:sz w:val="24"/>
                <w:szCs w:val="24"/>
                <w:lang w:eastAsia="it-IT"/>
              </w:rPr>
              <w:t>Carica ricoperta</w:t>
            </w:r>
          </w:p>
        </w:tc>
      </w:tr>
      <w:tr w:rsidR="007D4C9E" w:rsidRPr="00AC0FC3" w14:paraId="392C8FB5"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2105365A"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002F19C"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6BFBE27C"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Socio accomandatario</w:t>
            </w:r>
          </w:p>
        </w:tc>
      </w:tr>
      <w:tr w:rsidR="007D4C9E" w:rsidRPr="00AC0FC3" w14:paraId="706E53BF"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7D91D284"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5E4601E5"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EC3966B"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Direttore Tecnico</w:t>
            </w:r>
          </w:p>
        </w:tc>
      </w:tr>
      <w:tr w:rsidR="007D4C9E" w:rsidRPr="00AC0FC3" w14:paraId="48AF5C57"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538FAE29"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4A194AC3"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4755FBF2"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w:t>
            </w:r>
          </w:p>
        </w:tc>
      </w:tr>
    </w:tbl>
    <w:p w14:paraId="65F34D09" w14:textId="77777777" w:rsidR="00327618" w:rsidRDefault="00327618">
      <w:pPr>
        <w:shd w:val="clear" w:color="auto" w:fill="FFFFFF"/>
        <w:spacing w:after="0" w:line="240" w:lineRule="auto"/>
        <w:rPr>
          <w:rFonts w:ascii="Times New Roman" w:eastAsia="Times New Roman" w:hAnsi="Times New Roman"/>
          <w:b/>
          <w:bCs/>
          <w:i/>
          <w:iCs/>
          <w:color w:val="FF0000"/>
          <w:sz w:val="24"/>
          <w:szCs w:val="24"/>
          <w:lang w:eastAsia="it-IT"/>
        </w:rPr>
      </w:pPr>
    </w:p>
    <w:p w14:paraId="755756AA" w14:textId="0D85ED75" w:rsidR="007D4C9E" w:rsidRPr="00AC0FC3" w:rsidRDefault="008932D8">
      <w:pPr>
        <w:shd w:val="clear" w:color="auto" w:fill="FFFFFF"/>
        <w:spacing w:after="0" w:line="240" w:lineRule="auto"/>
        <w:rPr>
          <w:rFonts w:ascii="Times New Roman" w:eastAsia="Times New Roman" w:hAnsi="Times New Roman"/>
          <w:b/>
          <w:bCs/>
          <w:i/>
          <w:iCs/>
          <w:color w:val="FF0000"/>
          <w:sz w:val="24"/>
          <w:szCs w:val="24"/>
          <w:lang w:eastAsia="it-IT"/>
        </w:rPr>
      </w:pPr>
      <w:r w:rsidRPr="00AC0FC3">
        <w:rPr>
          <w:rFonts w:ascii="Times New Roman" w:eastAsia="Times New Roman" w:hAnsi="Times New Roman"/>
          <w:b/>
          <w:bCs/>
          <w:i/>
          <w:iCs/>
          <w:color w:val="FF0000"/>
          <w:sz w:val="24"/>
          <w:szCs w:val="24"/>
          <w:lang w:eastAsia="it-IT"/>
        </w:rPr>
        <w:t xml:space="preserve">Ipotesi 4: se società di capitali (es. </w:t>
      </w:r>
      <w:proofErr w:type="spellStart"/>
      <w:r w:rsidRPr="00AC0FC3">
        <w:rPr>
          <w:rFonts w:ascii="Times New Roman" w:eastAsia="Times New Roman" w:hAnsi="Times New Roman"/>
          <w:b/>
          <w:bCs/>
          <w:i/>
          <w:iCs/>
          <w:color w:val="FF0000"/>
          <w:sz w:val="24"/>
          <w:szCs w:val="24"/>
          <w:lang w:eastAsia="it-IT"/>
        </w:rPr>
        <w:t>SpA</w:t>
      </w:r>
      <w:proofErr w:type="spellEnd"/>
      <w:r w:rsidRPr="00AC0FC3">
        <w:rPr>
          <w:rFonts w:ascii="Times New Roman" w:eastAsia="Times New Roman" w:hAnsi="Times New Roman"/>
          <w:b/>
          <w:bCs/>
          <w:i/>
          <w:iCs/>
          <w:color w:val="FF0000"/>
          <w:sz w:val="24"/>
          <w:szCs w:val="24"/>
          <w:lang w:eastAsia="it-IT"/>
        </w:rPr>
        <w:t>, Srl ecc.) e consorzi, indicare i soggetti sotto elencati) →</w:t>
      </w:r>
    </w:p>
    <w:tbl>
      <w:tblPr>
        <w:tblW w:w="9915" w:type="dxa"/>
        <w:tblCellMar>
          <w:left w:w="10" w:type="dxa"/>
          <w:right w:w="10" w:type="dxa"/>
        </w:tblCellMar>
        <w:tblLook w:val="0000" w:firstRow="0" w:lastRow="0" w:firstColumn="0" w:lastColumn="0" w:noHBand="0" w:noVBand="0"/>
      </w:tblPr>
      <w:tblGrid>
        <w:gridCol w:w="4235"/>
        <w:gridCol w:w="3554"/>
        <w:gridCol w:w="2126"/>
      </w:tblGrid>
      <w:tr w:rsidR="007D4C9E" w:rsidRPr="00AC0FC3" w14:paraId="63481C38"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32A4AD8C"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 xml:space="preserve">Forma giuridica: </w:t>
            </w:r>
          </w:p>
        </w:tc>
        <w:tc>
          <w:tcPr>
            <w:tcW w:w="5680" w:type="dxa"/>
            <w:gridSpan w:val="2"/>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72A29C03" w14:textId="77777777" w:rsidR="007D4C9E" w:rsidRPr="00AC0FC3" w:rsidRDefault="008932D8">
            <w:pPr>
              <w:spacing w:after="0" w:line="240" w:lineRule="auto"/>
              <w:jc w:val="center"/>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_____________________________________</w:t>
            </w:r>
          </w:p>
        </w:tc>
      </w:tr>
      <w:tr w:rsidR="007D4C9E" w:rsidRPr="00AC0FC3" w14:paraId="2F4347FC" w14:textId="77777777">
        <w:tc>
          <w:tcPr>
            <w:tcW w:w="9915" w:type="dxa"/>
            <w:gridSpan w:val="3"/>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606F775E" w14:textId="77777777" w:rsidR="007D4C9E" w:rsidRPr="00AC0FC3" w:rsidRDefault="008932D8">
            <w:pPr>
              <w:spacing w:after="0" w:line="240" w:lineRule="auto"/>
              <w:jc w:val="both"/>
              <w:rPr>
                <w:rFonts w:ascii="Times New Roman" w:eastAsia="Times New Roman" w:hAnsi="Times New Roman"/>
                <w:sz w:val="24"/>
                <w:szCs w:val="24"/>
                <w:lang w:eastAsia="it-IT"/>
              </w:rPr>
            </w:pPr>
            <w:r w:rsidRPr="00AC0FC3">
              <w:rPr>
                <w:rFonts w:ascii="Times New Roman" w:eastAsia="Times New Roman" w:hAnsi="Times New Roman"/>
                <w:sz w:val="24"/>
                <w:szCs w:val="24"/>
                <w:lang w:eastAsia="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 sono i seguenti soggetti:</w:t>
            </w:r>
          </w:p>
        </w:tc>
      </w:tr>
      <w:tr w:rsidR="007D4C9E" w:rsidRPr="00AC0FC3" w14:paraId="57BBC60C"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432D6B88"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Cognome e nome</w:t>
            </w: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40832A35" w14:textId="77777777" w:rsidR="007D4C9E" w:rsidRPr="00AC0FC3" w:rsidRDefault="008932D8">
            <w:pPr>
              <w:spacing w:after="0" w:line="240" w:lineRule="auto"/>
              <w:jc w:val="center"/>
              <w:rPr>
                <w:sz w:val="24"/>
                <w:szCs w:val="24"/>
              </w:rPr>
            </w:pPr>
            <w:r w:rsidRPr="00AC0FC3">
              <w:rPr>
                <w:rFonts w:ascii="Times New Roman" w:eastAsia="Times New Roman" w:hAnsi="Times New Roman"/>
                <w:b/>
                <w:bCs/>
                <w:sz w:val="24"/>
                <w:szCs w:val="24"/>
                <w:lang w:eastAsia="it-IT"/>
              </w:rPr>
              <w:t>Codice fiscale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02F6F904" w14:textId="77777777" w:rsidR="007D4C9E" w:rsidRPr="00AC0FC3" w:rsidRDefault="008932D8">
            <w:pPr>
              <w:spacing w:after="0" w:line="240" w:lineRule="auto"/>
              <w:jc w:val="center"/>
              <w:rPr>
                <w:rFonts w:ascii="Times New Roman" w:eastAsia="Times New Roman" w:hAnsi="Times New Roman"/>
                <w:b/>
                <w:bCs/>
                <w:sz w:val="24"/>
                <w:szCs w:val="24"/>
                <w:lang w:eastAsia="it-IT"/>
              </w:rPr>
            </w:pPr>
            <w:r w:rsidRPr="00AC0FC3">
              <w:rPr>
                <w:rFonts w:ascii="Times New Roman" w:eastAsia="Times New Roman" w:hAnsi="Times New Roman"/>
                <w:b/>
                <w:bCs/>
                <w:sz w:val="24"/>
                <w:szCs w:val="24"/>
                <w:lang w:eastAsia="it-IT"/>
              </w:rPr>
              <w:t>Carica ricoperta</w:t>
            </w:r>
          </w:p>
        </w:tc>
      </w:tr>
      <w:tr w:rsidR="007D4C9E" w:rsidRPr="00AC0FC3" w14:paraId="7B63A5BA"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59A9B205"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5E1F5DBB"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45BA8B2" w14:textId="77777777" w:rsidR="007D4C9E" w:rsidRPr="00AC0FC3" w:rsidRDefault="007D4C9E">
            <w:pPr>
              <w:spacing w:after="0" w:line="240" w:lineRule="auto"/>
              <w:jc w:val="center"/>
              <w:rPr>
                <w:rFonts w:ascii="Times New Roman" w:eastAsia="Times New Roman" w:hAnsi="Times New Roman"/>
                <w:sz w:val="24"/>
                <w:szCs w:val="24"/>
                <w:lang w:eastAsia="it-IT"/>
              </w:rPr>
            </w:pPr>
          </w:p>
        </w:tc>
      </w:tr>
      <w:tr w:rsidR="007D4C9E" w:rsidRPr="00AC0FC3" w14:paraId="0BE91380"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38D9D485"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17BAC737"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737934BC" w14:textId="77777777" w:rsidR="007D4C9E" w:rsidRPr="00AC0FC3" w:rsidRDefault="007D4C9E">
            <w:pPr>
              <w:spacing w:after="0" w:line="240" w:lineRule="auto"/>
              <w:jc w:val="center"/>
              <w:rPr>
                <w:rFonts w:ascii="Times New Roman" w:eastAsia="Times New Roman" w:hAnsi="Times New Roman"/>
                <w:sz w:val="24"/>
                <w:szCs w:val="24"/>
                <w:lang w:eastAsia="it-IT"/>
              </w:rPr>
            </w:pPr>
          </w:p>
        </w:tc>
      </w:tr>
      <w:tr w:rsidR="007D4C9E" w:rsidRPr="00AC0FC3" w14:paraId="7BAC3E28"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079DCB14"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4B846CDF"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251801A" w14:textId="77777777" w:rsidR="007D4C9E" w:rsidRPr="00AC0FC3" w:rsidRDefault="007D4C9E">
            <w:pPr>
              <w:spacing w:after="0" w:line="240" w:lineRule="auto"/>
              <w:jc w:val="center"/>
              <w:rPr>
                <w:rFonts w:ascii="Times New Roman" w:eastAsia="Times New Roman" w:hAnsi="Times New Roman"/>
                <w:sz w:val="24"/>
                <w:szCs w:val="24"/>
                <w:lang w:eastAsia="it-IT"/>
              </w:rPr>
            </w:pPr>
          </w:p>
        </w:tc>
      </w:tr>
      <w:tr w:rsidR="007D4C9E" w:rsidRPr="00AC0FC3" w14:paraId="55E423A6" w14:textId="77777777">
        <w:tc>
          <w:tcPr>
            <w:tcW w:w="4235"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19D98722"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3554" w:type="dxa"/>
            <w:tcBorders>
              <w:top w:val="single" w:sz="4" w:space="0" w:color="000000"/>
              <w:left w:val="single" w:sz="4" w:space="0" w:color="000000"/>
              <w:bottom w:val="single" w:sz="4" w:space="0" w:color="000000"/>
              <w:right w:val="single" w:sz="4" w:space="0" w:color="000000"/>
            </w:tcBorders>
            <w:shd w:val="clear" w:color="auto" w:fill="auto"/>
            <w:tcMar>
              <w:top w:w="120" w:type="dxa"/>
              <w:left w:w="168" w:type="dxa"/>
              <w:bottom w:w="120" w:type="dxa"/>
              <w:right w:w="168" w:type="dxa"/>
            </w:tcMar>
            <w:vAlign w:val="center"/>
          </w:tcPr>
          <w:p w14:paraId="4921EDE8" w14:textId="77777777" w:rsidR="007D4C9E" w:rsidRPr="00AC0FC3" w:rsidRDefault="007D4C9E">
            <w:pPr>
              <w:spacing w:after="0" w:line="240" w:lineRule="auto"/>
              <w:jc w:val="center"/>
              <w:rPr>
                <w:rFonts w:ascii="Times New Roman" w:eastAsia="Times New Roman" w:hAnsi="Times New Roman"/>
                <w:sz w:val="24"/>
                <w:szCs w:val="24"/>
                <w:lang w:eastAsia="it-IT"/>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14:paraId="35B0ACDB" w14:textId="77777777" w:rsidR="007D4C9E" w:rsidRPr="00AC0FC3" w:rsidRDefault="007D4C9E">
            <w:pPr>
              <w:spacing w:after="0" w:line="240" w:lineRule="auto"/>
              <w:jc w:val="center"/>
              <w:rPr>
                <w:rFonts w:ascii="Times New Roman" w:eastAsia="Times New Roman" w:hAnsi="Times New Roman"/>
                <w:sz w:val="24"/>
                <w:szCs w:val="24"/>
                <w:lang w:eastAsia="it-IT"/>
              </w:rPr>
            </w:pPr>
          </w:p>
        </w:tc>
      </w:tr>
    </w:tbl>
    <w:p w14:paraId="2C388C32" w14:textId="77777777" w:rsidR="007D4C9E" w:rsidRPr="00AC0FC3" w:rsidRDefault="007D4C9E">
      <w:pPr>
        <w:shd w:val="clear" w:color="auto" w:fill="FFFFFF"/>
        <w:spacing w:after="0" w:line="240" w:lineRule="auto"/>
        <w:rPr>
          <w:rFonts w:ascii="Times New Roman" w:eastAsia="Times New Roman" w:hAnsi="Times New Roman"/>
          <w:color w:val="FF0000"/>
          <w:sz w:val="24"/>
          <w:szCs w:val="24"/>
          <w:lang w:eastAsia="it-IT"/>
        </w:rPr>
      </w:pPr>
    </w:p>
    <w:p w14:paraId="10671B6E" w14:textId="77777777" w:rsidR="007D4C9E" w:rsidRPr="00AC0FC3" w:rsidRDefault="008932D8">
      <w:pPr>
        <w:shd w:val="clear" w:color="auto" w:fill="FFFFFF"/>
        <w:spacing w:after="0" w:line="240" w:lineRule="auto"/>
        <w:jc w:val="both"/>
        <w:rPr>
          <w:sz w:val="24"/>
          <w:szCs w:val="24"/>
        </w:rPr>
      </w:pPr>
      <w:proofErr w:type="gramStart"/>
      <w:r w:rsidRPr="00AC0FC3">
        <w:rPr>
          <w:rFonts w:ascii="Times New Roman" w:eastAsia="Times New Roman" w:hAnsi="Times New Roman"/>
          <w:b/>
          <w:bCs/>
          <w:i/>
          <w:iCs/>
          <w:sz w:val="24"/>
          <w:szCs w:val="24"/>
          <w:lang w:eastAsia="it-IT"/>
        </w:rPr>
        <w:t>Eventuale  (</w:t>
      </w:r>
      <w:proofErr w:type="gramEnd"/>
      <w:r w:rsidRPr="00AC0FC3">
        <w:rPr>
          <w:rFonts w:ascii="Times New Roman" w:eastAsia="Times New Roman" w:hAnsi="Times New Roman"/>
          <w:b/>
          <w:bCs/>
          <w:i/>
          <w:iCs/>
          <w:sz w:val="24"/>
          <w:szCs w:val="24"/>
          <w:lang w:eastAsia="it-IT"/>
        </w:rPr>
        <w:t xml:space="preserve">se società in cui il socio unico sia una persona giuridica, spuntare l’opzione che segue) </w:t>
      </w:r>
    </w:p>
    <w:p w14:paraId="5E940674" w14:textId="77777777" w:rsidR="007D4C9E" w:rsidRPr="00AC0FC3" w:rsidRDefault="008932D8">
      <w:pPr>
        <w:shd w:val="clear" w:color="auto" w:fill="FFFFFF"/>
        <w:spacing w:after="0" w:line="240" w:lineRule="auto"/>
        <w:jc w:val="both"/>
        <w:rPr>
          <w:sz w:val="24"/>
          <w:szCs w:val="24"/>
        </w:rPr>
      </w:pPr>
      <w:r w:rsidRPr="00AC0FC3">
        <w:rPr>
          <w:rFonts w:ascii="Segoe UI Symbol" w:eastAsia="Times New Roman" w:hAnsi="Segoe UI Symbol" w:cs="Segoe UI Symbol"/>
          <w:color w:val="222222"/>
          <w:sz w:val="24"/>
          <w:szCs w:val="24"/>
          <w:lang w:eastAsia="it-IT"/>
        </w:rPr>
        <w:t>☐</w:t>
      </w:r>
      <w:r w:rsidRPr="00AC0FC3">
        <w:rPr>
          <w:rFonts w:ascii="Times New Roman" w:eastAsia="Times New Roman" w:hAnsi="Times New Roman"/>
          <w:color w:val="222222"/>
          <w:sz w:val="24"/>
          <w:szCs w:val="24"/>
          <w:lang w:eastAsia="it-IT"/>
        </w:rPr>
        <w:t xml:space="preserve"> che gli amministratori della persona giuridica socio unico dell’operatore economico non versano in alcuna delle cause di esclusione di cui all’articolo 94 del </w:t>
      </w:r>
      <w:proofErr w:type="spellStart"/>
      <w:r w:rsidRPr="00AC0FC3">
        <w:rPr>
          <w:rFonts w:ascii="Times New Roman" w:eastAsia="Times New Roman" w:hAnsi="Times New Roman"/>
          <w:color w:val="222222"/>
          <w:sz w:val="24"/>
          <w:szCs w:val="24"/>
          <w:lang w:eastAsia="it-IT"/>
        </w:rPr>
        <w:t>D.Lgs</w:t>
      </w:r>
      <w:proofErr w:type="spellEnd"/>
      <w:r w:rsidRPr="00AC0FC3">
        <w:rPr>
          <w:rFonts w:ascii="Times New Roman" w:eastAsia="Times New Roman" w:hAnsi="Times New Roman"/>
          <w:color w:val="222222"/>
          <w:sz w:val="24"/>
          <w:szCs w:val="24"/>
          <w:lang w:eastAsia="it-IT"/>
        </w:rPr>
        <w:t xml:space="preserve"> 36/2023; </w:t>
      </w:r>
    </w:p>
    <w:p w14:paraId="6FC87285" w14:textId="77777777" w:rsidR="007D4C9E" w:rsidRPr="00AC0FC3" w:rsidRDefault="007D4C9E">
      <w:pPr>
        <w:shd w:val="clear" w:color="auto" w:fill="FFFFFF"/>
        <w:spacing w:after="0" w:line="240" w:lineRule="auto"/>
        <w:jc w:val="center"/>
        <w:rPr>
          <w:rFonts w:ascii="Times New Roman" w:eastAsia="Times New Roman" w:hAnsi="Times New Roman"/>
          <w:b/>
          <w:bCs/>
          <w:color w:val="222222"/>
          <w:sz w:val="24"/>
          <w:szCs w:val="24"/>
          <w:lang w:eastAsia="it-IT"/>
        </w:rPr>
      </w:pPr>
    </w:p>
    <w:p w14:paraId="77DE451C" w14:textId="41DF4090" w:rsidR="007D4C9E" w:rsidRPr="00AC0FC3" w:rsidRDefault="008932D8">
      <w:pPr>
        <w:shd w:val="clear" w:color="auto" w:fill="FFFFFF"/>
        <w:spacing w:after="0" w:line="240" w:lineRule="auto"/>
        <w:jc w:val="both"/>
        <w:rPr>
          <w:rFonts w:ascii="Times New Roman" w:eastAsia="Times New Roman" w:hAnsi="Times New Roman"/>
          <w:color w:val="222222"/>
          <w:sz w:val="24"/>
          <w:szCs w:val="24"/>
          <w:lang w:eastAsia="it-IT"/>
        </w:rPr>
      </w:pPr>
      <w:r w:rsidRPr="00AC0FC3">
        <w:rPr>
          <w:rFonts w:ascii="Times New Roman" w:eastAsia="Times New Roman" w:hAnsi="Times New Roman"/>
          <w:color w:val="222222"/>
          <w:sz w:val="24"/>
          <w:szCs w:val="24"/>
          <w:lang w:eastAsia="it-IT"/>
        </w:rPr>
        <w:t xml:space="preserve">In riferimento ai requisiti di ordine generale e speciale di cui agli articoli 94, 95, 96, 97, 98 e 100 del D.lgs. 36/2023 </w:t>
      </w:r>
    </w:p>
    <w:p w14:paraId="250E397C" w14:textId="77777777" w:rsidR="007D4C9E" w:rsidRPr="00AC0FC3" w:rsidRDefault="007D4C9E">
      <w:pPr>
        <w:shd w:val="clear" w:color="auto" w:fill="FFFFFF"/>
        <w:spacing w:after="0" w:line="240" w:lineRule="auto"/>
        <w:jc w:val="both"/>
        <w:rPr>
          <w:rFonts w:ascii="Times New Roman" w:eastAsia="Times New Roman" w:hAnsi="Times New Roman"/>
          <w:color w:val="222222"/>
          <w:sz w:val="24"/>
          <w:szCs w:val="24"/>
          <w:lang w:eastAsia="it-IT"/>
        </w:rPr>
      </w:pPr>
    </w:p>
    <w:p w14:paraId="2DC01CB2" w14:textId="77777777" w:rsidR="007D4C9E" w:rsidRPr="00AC0FC3" w:rsidRDefault="008932D8">
      <w:pPr>
        <w:shd w:val="clear" w:color="auto" w:fill="FFFFFF"/>
        <w:spacing w:after="0" w:line="240" w:lineRule="auto"/>
        <w:jc w:val="center"/>
        <w:rPr>
          <w:rFonts w:ascii="Times New Roman" w:eastAsia="Times New Roman" w:hAnsi="Times New Roman"/>
          <w:b/>
          <w:bCs/>
          <w:color w:val="222222"/>
          <w:sz w:val="24"/>
          <w:szCs w:val="24"/>
          <w:lang w:eastAsia="it-IT"/>
        </w:rPr>
      </w:pPr>
      <w:r w:rsidRPr="00AC0FC3">
        <w:rPr>
          <w:rFonts w:ascii="Times New Roman" w:eastAsia="Times New Roman" w:hAnsi="Times New Roman"/>
          <w:b/>
          <w:bCs/>
          <w:color w:val="222222"/>
          <w:sz w:val="24"/>
          <w:szCs w:val="24"/>
          <w:lang w:eastAsia="it-IT"/>
        </w:rPr>
        <w:t>DICHIARA</w:t>
      </w:r>
    </w:p>
    <w:p w14:paraId="3E19998D" w14:textId="77777777" w:rsidR="007D4C9E" w:rsidRPr="00AC0FC3" w:rsidRDefault="007D4C9E">
      <w:pPr>
        <w:shd w:val="clear" w:color="auto" w:fill="FFFFFF"/>
        <w:spacing w:after="0" w:line="240" w:lineRule="auto"/>
        <w:jc w:val="center"/>
        <w:rPr>
          <w:rFonts w:ascii="Times New Roman" w:eastAsia="Times New Roman" w:hAnsi="Times New Roman"/>
          <w:color w:val="222222"/>
          <w:sz w:val="24"/>
          <w:szCs w:val="24"/>
          <w:lang w:eastAsia="it-IT"/>
        </w:rPr>
      </w:pPr>
    </w:p>
    <w:p w14:paraId="77249B99" w14:textId="77777777" w:rsidR="007D4C9E" w:rsidRPr="00AC0FC3" w:rsidRDefault="008932D8">
      <w:pPr>
        <w:spacing w:after="0" w:line="240" w:lineRule="auto"/>
        <w:ind w:right="72"/>
        <w:jc w:val="both"/>
        <w:rPr>
          <w:sz w:val="24"/>
          <w:szCs w:val="24"/>
        </w:rPr>
      </w:pPr>
      <w:r w:rsidRPr="00AC0FC3">
        <w:rPr>
          <w:rFonts w:ascii="Segoe UI Symbol" w:eastAsia="Times New Roman" w:hAnsi="Segoe UI Symbol" w:cs="Segoe UI Symbol"/>
          <w:color w:val="222222"/>
          <w:sz w:val="24"/>
          <w:szCs w:val="24"/>
          <w:lang w:eastAsia="it-IT"/>
        </w:rPr>
        <w:t>☐</w:t>
      </w:r>
      <w:r w:rsidRPr="00AC0FC3">
        <w:rPr>
          <w:rFonts w:ascii="Times New Roman" w:eastAsia="Times New Roman" w:hAnsi="Times New Roman"/>
          <w:color w:val="222222"/>
          <w:sz w:val="24"/>
          <w:szCs w:val="24"/>
          <w:lang w:eastAsia="it-IT"/>
        </w:rPr>
        <w:t xml:space="preserve"> l’insussistenza nei confronti dell'Impresa di alcuna delle condizioni di esclusione dalla partecipazione alle gare pubbliche previste dall'articolo 94, 95, 96, 97 e 98 del D.lgs. n. 36/2023; </w:t>
      </w:r>
    </w:p>
    <w:p w14:paraId="52723391" w14:textId="77777777" w:rsidR="007D4C9E" w:rsidRDefault="008932D8" w:rsidP="00213965">
      <w:pPr>
        <w:pStyle w:val="Standard"/>
        <w:widowControl w:val="0"/>
        <w:spacing w:before="120" w:after="120"/>
        <w:jc w:val="both"/>
        <w:rPr>
          <w:color w:val="222222"/>
          <w:kern w:val="0"/>
          <w:szCs w:val="24"/>
          <w:lang w:eastAsia="it-IT"/>
        </w:rPr>
      </w:pPr>
      <w:bookmarkStart w:id="1" w:name="_Hlk158300471"/>
      <w:r w:rsidRPr="00AC0FC3">
        <w:rPr>
          <w:rFonts w:ascii="Segoe UI Symbol" w:hAnsi="Segoe UI Symbol" w:cs="Segoe UI Symbol"/>
          <w:color w:val="222222"/>
          <w:kern w:val="0"/>
          <w:szCs w:val="24"/>
          <w:lang w:eastAsia="it-IT"/>
        </w:rPr>
        <w:t>☐</w:t>
      </w:r>
      <w:bookmarkEnd w:id="1"/>
      <w:r w:rsidRPr="00AC0FC3">
        <w:rPr>
          <w:color w:val="222222"/>
          <w:kern w:val="0"/>
          <w:szCs w:val="24"/>
          <w:lang w:eastAsia="it-IT"/>
        </w:rPr>
        <w:t xml:space="preserve"> di possedere i requisiti di idoneità professionale di cui all’art. 100, commi 1 e 3, del </w:t>
      </w:r>
      <w:proofErr w:type="spellStart"/>
      <w:r w:rsidRPr="00AC0FC3">
        <w:rPr>
          <w:color w:val="222222"/>
          <w:kern w:val="0"/>
          <w:szCs w:val="24"/>
          <w:lang w:eastAsia="it-IT"/>
        </w:rPr>
        <w:t>D.Lgs</w:t>
      </w:r>
      <w:proofErr w:type="spellEnd"/>
      <w:r w:rsidRPr="00AC0FC3">
        <w:rPr>
          <w:color w:val="222222"/>
          <w:kern w:val="0"/>
          <w:szCs w:val="24"/>
          <w:lang w:eastAsia="it-IT"/>
        </w:rPr>
        <w:t xml:space="preserve"> n. 36/2023;</w:t>
      </w:r>
    </w:p>
    <w:p w14:paraId="0C95895B" w14:textId="725C57C8" w:rsidR="00213965" w:rsidRPr="00213965" w:rsidRDefault="00213965" w:rsidP="00213965">
      <w:pPr>
        <w:shd w:val="clear" w:color="auto" w:fill="FFFFFF"/>
        <w:spacing w:after="0" w:line="240" w:lineRule="auto"/>
        <w:rPr>
          <w:rFonts w:ascii="Times New Roman" w:eastAsia="Times New Roman" w:hAnsi="Times New Roman"/>
          <w:color w:val="222222"/>
          <w:sz w:val="24"/>
          <w:szCs w:val="24"/>
          <w:lang w:eastAsia="it-IT"/>
        </w:rPr>
      </w:pPr>
      <w:bookmarkStart w:id="2" w:name="_Hlk158301048"/>
      <w:r>
        <w:rPr>
          <w:rFonts w:ascii="Segoe UI Symbol" w:eastAsia="Times New Roman" w:hAnsi="Segoe UI Symbol" w:cs="Segoe UI Symbol"/>
          <w:color w:val="222222"/>
          <w:sz w:val="24"/>
          <w:szCs w:val="24"/>
          <w:lang w:eastAsia="it-IT"/>
        </w:rPr>
        <w:t>☐</w:t>
      </w:r>
      <w:r>
        <w:rPr>
          <w:rFonts w:ascii="Times New Roman" w:eastAsia="Times New Roman" w:hAnsi="Times New Roman"/>
          <w:color w:val="222222"/>
          <w:sz w:val="24"/>
          <w:szCs w:val="24"/>
          <w:lang w:eastAsia="it-IT"/>
        </w:rPr>
        <w:t xml:space="preserve"> </w:t>
      </w:r>
      <w:bookmarkEnd w:id="2"/>
      <w:r>
        <w:rPr>
          <w:rFonts w:ascii="Times New Roman" w:eastAsia="Times New Roman" w:hAnsi="Times New Roman"/>
          <w:color w:val="222222"/>
          <w:sz w:val="24"/>
          <w:szCs w:val="24"/>
          <w:lang w:eastAsia="it-IT"/>
        </w:rPr>
        <w:t xml:space="preserve">essere </w:t>
      </w:r>
      <w:r>
        <w:rPr>
          <w:rFonts w:ascii="Times New Roman" w:eastAsia="Times New Roman" w:hAnsi="Times New Roman"/>
          <w:color w:val="222222"/>
          <w:sz w:val="24"/>
          <w:szCs w:val="24"/>
          <w:lang w:eastAsia="it-IT"/>
        </w:rPr>
        <w:tab/>
      </w:r>
      <w:r>
        <w:rPr>
          <w:rFonts w:ascii="Times New Roman" w:eastAsia="Times New Roman" w:hAnsi="Times New Roman"/>
          <w:i/>
          <w:iCs/>
          <w:color w:val="222222"/>
          <w:sz w:val="24"/>
          <w:szCs w:val="24"/>
          <w:lang w:eastAsia="it-IT"/>
        </w:rPr>
        <w:t xml:space="preserve">oppure </w:t>
      </w:r>
      <w:r>
        <w:rPr>
          <w:rFonts w:ascii="Times New Roman" w:eastAsia="Times New Roman" w:hAnsi="Times New Roman"/>
          <w:i/>
          <w:iCs/>
          <w:color w:val="222222"/>
          <w:sz w:val="24"/>
          <w:szCs w:val="24"/>
          <w:lang w:eastAsia="it-IT"/>
        </w:rPr>
        <w:tab/>
      </w:r>
      <w:r>
        <w:rPr>
          <w:rFonts w:ascii="Segoe UI Symbol" w:eastAsia="Times New Roman" w:hAnsi="Segoe UI Symbol" w:cs="Segoe UI Symbol"/>
          <w:color w:val="222222"/>
          <w:sz w:val="24"/>
          <w:szCs w:val="24"/>
          <w:lang w:eastAsia="it-IT"/>
        </w:rPr>
        <w:t>☐</w:t>
      </w:r>
      <w:r>
        <w:rPr>
          <w:rFonts w:ascii="Times New Roman" w:eastAsia="Times New Roman" w:hAnsi="Times New Roman"/>
          <w:color w:val="222222"/>
          <w:sz w:val="24"/>
          <w:szCs w:val="24"/>
          <w:lang w:eastAsia="it-IT"/>
        </w:rPr>
        <w:t xml:space="preserve"> non essere </w:t>
      </w:r>
      <w:r w:rsidRPr="00213965">
        <w:rPr>
          <w:rFonts w:ascii="Times New Roman" w:eastAsia="Times New Roman" w:hAnsi="Times New Roman"/>
          <w:color w:val="222222"/>
          <w:sz w:val="24"/>
          <w:szCs w:val="24"/>
          <w:lang w:eastAsia="it-IT"/>
        </w:rPr>
        <w:t xml:space="preserve">una micro, </w:t>
      </w:r>
      <w:r>
        <w:rPr>
          <w:rFonts w:ascii="Times New Roman" w:eastAsia="Times New Roman" w:hAnsi="Times New Roman"/>
          <w:color w:val="222222"/>
          <w:sz w:val="24"/>
          <w:szCs w:val="24"/>
          <w:lang w:eastAsia="it-IT"/>
        </w:rPr>
        <w:t>p</w:t>
      </w:r>
      <w:r w:rsidRPr="00213965">
        <w:rPr>
          <w:rFonts w:ascii="Times New Roman" w:eastAsia="Times New Roman" w:hAnsi="Times New Roman"/>
          <w:color w:val="222222"/>
          <w:sz w:val="24"/>
          <w:szCs w:val="24"/>
          <w:lang w:eastAsia="it-IT"/>
        </w:rPr>
        <w:t>iccola o media impresa</w:t>
      </w:r>
      <w:r>
        <w:rPr>
          <w:rStyle w:val="Rimandonotaapidipagina"/>
          <w:rFonts w:ascii="Times New Roman" w:eastAsia="Times New Roman" w:hAnsi="Times New Roman"/>
          <w:color w:val="222222"/>
          <w:sz w:val="24"/>
          <w:szCs w:val="24"/>
          <w:lang w:eastAsia="it-IT"/>
        </w:rPr>
        <w:footnoteReference w:id="1"/>
      </w:r>
    </w:p>
    <w:p w14:paraId="5AFE68B3" w14:textId="77777777" w:rsidR="00213965" w:rsidRDefault="00213965" w:rsidP="00213965">
      <w:pPr>
        <w:shd w:val="clear" w:color="auto" w:fill="FFFFFF"/>
        <w:spacing w:after="0" w:line="240" w:lineRule="auto"/>
        <w:rPr>
          <w:rFonts w:ascii="Times New Roman" w:eastAsia="Times New Roman" w:hAnsi="Times New Roman"/>
          <w:b/>
          <w:bCs/>
          <w:color w:val="222222"/>
          <w:sz w:val="24"/>
          <w:szCs w:val="24"/>
          <w:lang w:eastAsia="it-IT"/>
        </w:rPr>
      </w:pPr>
    </w:p>
    <w:p w14:paraId="02312C9A" w14:textId="77777777" w:rsidR="007D4C9E" w:rsidRPr="00213965" w:rsidRDefault="008932D8">
      <w:pPr>
        <w:pStyle w:val="Standard"/>
        <w:widowControl w:val="0"/>
        <w:jc w:val="both"/>
        <w:rPr>
          <w:i/>
          <w:iCs/>
          <w:color w:val="FF0000"/>
          <w:szCs w:val="24"/>
        </w:rPr>
      </w:pPr>
      <w:r w:rsidRPr="00213965">
        <w:rPr>
          <w:i/>
          <w:iCs/>
          <w:color w:val="FF0000"/>
          <w:kern w:val="0"/>
          <w:szCs w:val="24"/>
          <w:shd w:val="clear" w:color="auto" w:fill="FFFF00"/>
          <w:lang w:eastAsia="it-IT"/>
        </w:rPr>
        <w:t>eventuali (da 5.000,00 a 40.000,00)</w:t>
      </w:r>
    </w:p>
    <w:p w14:paraId="3388CB24" w14:textId="36AC592E" w:rsidR="007D4C9E" w:rsidRPr="00AC0FC3" w:rsidRDefault="008932D8">
      <w:pPr>
        <w:pStyle w:val="Standard"/>
        <w:widowControl w:val="0"/>
        <w:jc w:val="both"/>
        <w:rPr>
          <w:szCs w:val="24"/>
        </w:rPr>
      </w:pPr>
      <w:r w:rsidRPr="00AC0FC3">
        <w:rPr>
          <w:rFonts w:ascii="Segoe UI Symbol" w:hAnsi="Segoe UI Symbol" w:cs="Segoe UI Symbol"/>
          <w:color w:val="222222"/>
          <w:kern w:val="0"/>
          <w:szCs w:val="24"/>
          <w:lang w:eastAsia="it-IT"/>
        </w:rPr>
        <w:t>☐</w:t>
      </w:r>
      <w:r w:rsidRPr="00AC0FC3">
        <w:rPr>
          <w:color w:val="222222"/>
          <w:kern w:val="0"/>
          <w:szCs w:val="24"/>
          <w:lang w:eastAsia="it-IT"/>
        </w:rPr>
        <w:t xml:space="preserve"> di possedere i requisiti di capacità economica e finanziaria in riferimento al procedimento in oggetto e dichiara di aver conseguito il seguente fatturato negli ultimi tre anni:</w:t>
      </w:r>
    </w:p>
    <w:p w14:paraId="21E5EA97" w14:textId="77777777" w:rsidR="007D4C9E" w:rsidRPr="00AC0FC3" w:rsidRDefault="007D4C9E">
      <w:pPr>
        <w:pStyle w:val="Standard"/>
        <w:widowControl w:val="0"/>
        <w:jc w:val="both"/>
        <w:rPr>
          <w:color w:val="222222"/>
          <w:kern w:val="0"/>
          <w:szCs w:val="24"/>
          <w:lang w:eastAsia="it-IT"/>
        </w:rPr>
      </w:pPr>
    </w:p>
    <w:tbl>
      <w:tblPr>
        <w:tblW w:w="8996" w:type="dxa"/>
        <w:tblInd w:w="720" w:type="dxa"/>
        <w:tblCellMar>
          <w:left w:w="10" w:type="dxa"/>
          <w:right w:w="10" w:type="dxa"/>
        </w:tblCellMar>
        <w:tblLook w:val="0000" w:firstRow="0" w:lastRow="0" w:firstColumn="0" w:lastColumn="0" w:noHBand="0" w:noVBand="0"/>
      </w:tblPr>
      <w:tblGrid>
        <w:gridCol w:w="2703"/>
        <w:gridCol w:w="6293"/>
      </w:tblGrid>
      <w:tr w:rsidR="007D4C9E" w:rsidRPr="00AC0FC3" w14:paraId="6643F14F" w14:textId="77777777">
        <w:trPr>
          <w:trHeight w:val="433"/>
        </w:trPr>
        <w:tc>
          <w:tcPr>
            <w:tcW w:w="2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56A6A" w14:textId="77777777" w:rsidR="007D4C9E" w:rsidRPr="00AC0FC3" w:rsidRDefault="008932D8">
            <w:pPr>
              <w:spacing w:before="144" w:after="0" w:line="240" w:lineRule="auto"/>
              <w:rPr>
                <w:rFonts w:ascii="Times New Roman" w:eastAsia="Times New Roman" w:hAnsi="Times New Roman"/>
                <w:color w:val="222222"/>
                <w:sz w:val="24"/>
                <w:szCs w:val="24"/>
                <w:lang w:eastAsia="it-IT"/>
              </w:rPr>
            </w:pPr>
            <w:r w:rsidRPr="00AC0FC3">
              <w:rPr>
                <w:rFonts w:ascii="Times New Roman" w:eastAsia="Times New Roman" w:hAnsi="Times New Roman"/>
                <w:color w:val="222222"/>
                <w:sz w:val="24"/>
                <w:szCs w:val="24"/>
                <w:lang w:eastAsia="it-IT"/>
              </w:rPr>
              <w:t>Anno</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29E5" w14:textId="77777777" w:rsidR="007D4C9E" w:rsidRPr="00AC0FC3" w:rsidRDefault="008932D8">
            <w:pPr>
              <w:spacing w:before="144" w:after="0" w:line="240" w:lineRule="auto"/>
              <w:rPr>
                <w:rFonts w:ascii="Times New Roman" w:eastAsia="Times New Roman" w:hAnsi="Times New Roman"/>
                <w:color w:val="222222"/>
                <w:sz w:val="24"/>
                <w:szCs w:val="24"/>
                <w:lang w:eastAsia="it-IT"/>
              </w:rPr>
            </w:pPr>
            <w:r w:rsidRPr="00AC0FC3">
              <w:rPr>
                <w:rFonts w:ascii="Times New Roman" w:eastAsia="Times New Roman" w:hAnsi="Times New Roman"/>
                <w:color w:val="222222"/>
                <w:sz w:val="24"/>
                <w:szCs w:val="24"/>
                <w:lang w:eastAsia="it-IT"/>
              </w:rPr>
              <w:t>Fatturato globale (in euro)</w:t>
            </w:r>
          </w:p>
        </w:tc>
      </w:tr>
      <w:tr w:rsidR="007D4C9E" w:rsidRPr="00AC0FC3" w14:paraId="5067589F" w14:textId="77777777">
        <w:trPr>
          <w:trHeight w:val="278"/>
        </w:trPr>
        <w:tc>
          <w:tcPr>
            <w:tcW w:w="2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D499A" w14:textId="77777777" w:rsidR="007D4C9E" w:rsidRPr="00AC0FC3" w:rsidRDefault="008932D8">
            <w:pPr>
              <w:spacing w:before="144" w:after="0" w:line="240" w:lineRule="auto"/>
              <w:rPr>
                <w:rFonts w:ascii="Times New Roman" w:eastAsia="Times New Roman" w:hAnsi="Times New Roman"/>
                <w:color w:val="222222"/>
                <w:sz w:val="24"/>
                <w:szCs w:val="24"/>
                <w:lang w:eastAsia="it-IT"/>
              </w:rPr>
            </w:pPr>
            <w:r w:rsidRPr="00AC0FC3">
              <w:rPr>
                <w:rFonts w:ascii="Times New Roman" w:eastAsia="Times New Roman" w:hAnsi="Times New Roman"/>
                <w:color w:val="222222"/>
                <w:sz w:val="24"/>
                <w:szCs w:val="24"/>
                <w:lang w:eastAsia="it-IT"/>
              </w:rPr>
              <w:lastRenderedPageBreak/>
              <w:t>2021</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73FB" w14:textId="77777777" w:rsidR="007D4C9E" w:rsidRPr="00AC0FC3" w:rsidRDefault="007D4C9E">
            <w:pPr>
              <w:spacing w:before="144" w:after="0" w:line="240" w:lineRule="auto"/>
              <w:rPr>
                <w:rFonts w:ascii="Times New Roman" w:eastAsia="Times New Roman" w:hAnsi="Times New Roman"/>
                <w:color w:val="222222"/>
                <w:sz w:val="24"/>
                <w:szCs w:val="24"/>
                <w:lang w:eastAsia="it-IT"/>
              </w:rPr>
            </w:pPr>
          </w:p>
        </w:tc>
      </w:tr>
      <w:tr w:rsidR="007D4C9E" w:rsidRPr="00AC0FC3" w14:paraId="0A6B59B4" w14:textId="77777777">
        <w:trPr>
          <w:trHeight w:val="278"/>
        </w:trPr>
        <w:tc>
          <w:tcPr>
            <w:tcW w:w="2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AFF1" w14:textId="77777777" w:rsidR="007D4C9E" w:rsidRPr="00AC0FC3" w:rsidRDefault="008932D8">
            <w:pPr>
              <w:spacing w:before="144" w:after="0" w:line="240" w:lineRule="auto"/>
              <w:rPr>
                <w:rFonts w:ascii="Times New Roman" w:eastAsia="Times New Roman" w:hAnsi="Times New Roman"/>
                <w:color w:val="222222"/>
                <w:sz w:val="24"/>
                <w:szCs w:val="24"/>
                <w:lang w:eastAsia="it-IT"/>
              </w:rPr>
            </w:pPr>
            <w:r w:rsidRPr="00AC0FC3">
              <w:rPr>
                <w:rFonts w:ascii="Times New Roman" w:eastAsia="Times New Roman" w:hAnsi="Times New Roman"/>
                <w:color w:val="222222"/>
                <w:sz w:val="24"/>
                <w:szCs w:val="24"/>
                <w:lang w:eastAsia="it-IT"/>
              </w:rPr>
              <w:t>2022</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D84C4" w14:textId="77777777" w:rsidR="007D4C9E" w:rsidRPr="00AC0FC3" w:rsidRDefault="007D4C9E">
            <w:pPr>
              <w:spacing w:before="144" w:after="0" w:line="240" w:lineRule="auto"/>
              <w:rPr>
                <w:rFonts w:ascii="Times New Roman" w:eastAsia="Times New Roman" w:hAnsi="Times New Roman"/>
                <w:color w:val="222222"/>
                <w:sz w:val="24"/>
                <w:szCs w:val="24"/>
                <w:lang w:eastAsia="it-IT"/>
              </w:rPr>
            </w:pPr>
          </w:p>
        </w:tc>
      </w:tr>
      <w:tr w:rsidR="007D4C9E" w:rsidRPr="00AC0FC3" w14:paraId="0577D78F" w14:textId="77777777">
        <w:trPr>
          <w:trHeight w:val="278"/>
        </w:trPr>
        <w:tc>
          <w:tcPr>
            <w:tcW w:w="27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03AA" w14:textId="77777777" w:rsidR="007D4C9E" w:rsidRPr="00AC0FC3" w:rsidRDefault="008932D8">
            <w:pPr>
              <w:spacing w:before="144" w:after="0" w:line="240" w:lineRule="auto"/>
              <w:rPr>
                <w:rFonts w:ascii="Times New Roman" w:eastAsia="Times New Roman" w:hAnsi="Times New Roman"/>
                <w:color w:val="222222"/>
                <w:sz w:val="24"/>
                <w:szCs w:val="24"/>
                <w:lang w:eastAsia="it-IT"/>
              </w:rPr>
            </w:pPr>
            <w:r w:rsidRPr="00AC0FC3">
              <w:rPr>
                <w:rFonts w:ascii="Times New Roman" w:eastAsia="Times New Roman" w:hAnsi="Times New Roman"/>
                <w:color w:val="222222"/>
                <w:sz w:val="24"/>
                <w:szCs w:val="24"/>
                <w:lang w:eastAsia="it-IT"/>
              </w:rPr>
              <w:t>2023</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27038" w14:textId="77777777" w:rsidR="007D4C9E" w:rsidRPr="00AC0FC3" w:rsidRDefault="007D4C9E">
            <w:pPr>
              <w:spacing w:before="144" w:after="0" w:line="240" w:lineRule="auto"/>
              <w:rPr>
                <w:rFonts w:ascii="Times New Roman" w:eastAsia="Times New Roman" w:hAnsi="Times New Roman"/>
                <w:color w:val="222222"/>
                <w:sz w:val="24"/>
                <w:szCs w:val="24"/>
                <w:lang w:eastAsia="it-IT"/>
              </w:rPr>
            </w:pPr>
          </w:p>
        </w:tc>
      </w:tr>
      <w:tr w:rsidR="007D4C9E" w:rsidRPr="00AC0FC3" w14:paraId="444FFD48" w14:textId="77777777">
        <w:trPr>
          <w:trHeight w:val="278"/>
        </w:trPr>
        <w:tc>
          <w:tcPr>
            <w:tcW w:w="2703" w:type="dxa"/>
            <w:tcBorders>
              <w:top w:val="single" w:sz="4" w:space="0" w:color="000000"/>
            </w:tcBorders>
            <w:shd w:val="clear" w:color="auto" w:fill="auto"/>
            <w:tcMar>
              <w:top w:w="0" w:type="dxa"/>
              <w:left w:w="108" w:type="dxa"/>
              <w:bottom w:w="0" w:type="dxa"/>
              <w:right w:w="108" w:type="dxa"/>
            </w:tcMar>
          </w:tcPr>
          <w:p w14:paraId="619539CD" w14:textId="77777777" w:rsidR="007D4C9E" w:rsidRPr="00AC0FC3" w:rsidRDefault="007D4C9E">
            <w:pPr>
              <w:spacing w:before="144" w:after="0" w:line="240" w:lineRule="auto"/>
              <w:rPr>
                <w:rFonts w:ascii="Times New Roman" w:eastAsia="Times New Roman" w:hAnsi="Times New Roman"/>
                <w:color w:val="222222"/>
                <w:sz w:val="24"/>
                <w:szCs w:val="24"/>
                <w:lang w:eastAsia="it-IT"/>
              </w:rPr>
            </w:pPr>
          </w:p>
        </w:tc>
        <w:tc>
          <w:tcPr>
            <w:tcW w:w="6293" w:type="dxa"/>
            <w:tcBorders>
              <w:top w:val="single" w:sz="4" w:space="0" w:color="000000"/>
            </w:tcBorders>
            <w:shd w:val="clear" w:color="auto" w:fill="auto"/>
            <w:tcMar>
              <w:top w:w="0" w:type="dxa"/>
              <w:left w:w="108" w:type="dxa"/>
              <w:bottom w:w="0" w:type="dxa"/>
              <w:right w:w="108" w:type="dxa"/>
            </w:tcMar>
          </w:tcPr>
          <w:p w14:paraId="34D757CC" w14:textId="77777777" w:rsidR="007D4C9E" w:rsidRPr="00AC0FC3" w:rsidRDefault="007D4C9E">
            <w:pPr>
              <w:spacing w:before="144" w:after="0" w:line="240" w:lineRule="auto"/>
              <w:rPr>
                <w:rFonts w:ascii="Times New Roman" w:eastAsia="Times New Roman" w:hAnsi="Times New Roman"/>
                <w:color w:val="222222"/>
                <w:sz w:val="24"/>
                <w:szCs w:val="24"/>
                <w:lang w:eastAsia="it-IT"/>
              </w:rPr>
            </w:pPr>
          </w:p>
        </w:tc>
      </w:tr>
    </w:tbl>
    <w:p w14:paraId="4BB49AA2" w14:textId="0CE614E7" w:rsidR="007D4C9E" w:rsidRPr="00AC0FC3" w:rsidRDefault="008932D8">
      <w:pPr>
        <w:shd w:val="clear" w:color="auto" w:fill="FFFFFF"/>
        <w:spacing w:after="0" w:line="240" w:lineRule="auto"/>
        <w:ind w:left="284" w:hanging="284"/>
        <w:jc w:val="both"/>
        <w:rPr>
          <w:sz w:val="24"/>
          <w:szCs w:val="24"/>
        </w:rPr>
      </w:pPr>
      <w:r w:rsidRPr="00AC0FC3">
        <w:rPr>
          <w:rFonts w:ascii="Segoe UI Symbol" w:eastAsia="Times New Roman" w:hAnsi="Segoe UI Symbol" w:cs="Segoe UI Symbol"/>
          <w:color w:val="222222"/>
          <w:sz w:val="24"/>
          <w:szCs w:val="24"/>
          <w:lang w:eastAsia="it-IT"/>
        </w:rPr>
        <w:t>☐</w:t>
      </w:r>
      <w:r w:rsidRPr="00AC0FC3">
        <w:rPr>
          <w:rFonts w:ascii="Times New Roman" w:eastAsia="Times New Roman" w:hAnsi="Times New Roman"/>
          <w:color w:val="222222"/>
          <w:sz w:val="24"/>
          <w:szCs w:val="24"/>
          <w:lang w:eastAsia="it-IT"/>
        </w:rPr>
        <w:t xml:space="preserve"> di possedere i requisiti di capacità tecnica e professionale in quanto ha esperienze idonee nella fornitura dei beni e servizi oggetti del presente appalto. A tal fine dichiara che ha eseguito nel triennio ______________ contratti analoghi a quello in oggetto, anche a favore di soggetti privati, per un importo totale almeno pari al valore stimato dell’appalto:</w:t>
      </w:r>
    </w:p>
    <w:p w14:paraId="6A9D0CC5" w14:textId="77777777" w:rsidR="007D4C9E" w:rsidRPr="00AC0FC3" w:rsidRDefault="007D4C9E">
      <w:pPr>
        <w:shd w:val="clear" w:color="auto" w:fill="FFFFFF"/>
        <w:spacing w:after="0" w:line="240" w:lineRule="auto"/>
        <w:ind w:left="284" w:hanging="284"/>
        <w:jc w:val="both"/>
        <w:rPr>
          <w:rFonts w:ascii="Times New Roman" w:eastAsia="Times New Roman" w:hAnsi="Times New Roman"/>
          <w:color w:val="222222"/>
          <w:sz w:val="24"/>
          <w:szCs w:val="24"/>
          <w:lang w:eastAsia="it-IT"/>
        </w:rPr>
      </w:pPr>
    </w:p>
    <w:tbl>
      <w:tblPr>
        <w:tblW w:w="9344" w:type="dxa"/>
        <w:tblInd w:w="284" w:type="dxa"/>
        <w:tblCellMar>
          <w:left w:w="10" w:type="dxa"/>
          <w:right w:w="10" w:type="dxa"/>
        </w:tblCellMar>
        <w:tblLook w:val="0000" w:firstRow="0" w:lastRow="0" w:firstColumn="0" w:lastColumn="0" w:noHBand="0" w:noVBand="0"/>
      </w:tblPr>
      <w:tblGrid>
        <w:gridCol w:w="2322"/>
        <w:gridCol w:w="2346"/>
        <w:gridCol w:w="2337"/>
        <w:gridCol w:w="2339"/>
      </w:tblGrid>
      <w:tr w:rsidR="007D4C9E" w:rsidRPr="00AC0FC3" w14:paraId="383F9943" w14:textId="77777777">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CC31" w14:textId="77777777" w:rsidR="007D4C9E" w:rsidRPr="00AC0FC3" w:rsidRDefault="008932D8">
            <w:pPr>
              <w:spacing w:after="0" w:line="240" w:lineRule="auto"/>
              <w:jc w:val="both"/>
              <w:rPr>
                <w:rFonts w:ascii="Times New Roman" w:eastAsia="Times New Roman" w:hAnsi="Times New Roman"/>
                <w:b/>
                <w:bCs/>
                <w:color w:val="222222"/>
                <w:sz w:val="24"/>
                <w:szCs w:val="24"/>
                <w:lang w:eastAsia="it-IT"/>
              </w:rPr>
            </w:pPr>
            <w:r w:rsidRPr="00AC0FC3">
              <w:rPr>
                <w:rFonts w:ascii="Times New Roman" w:eastAsia="Times New Roman" w:hAnsi="Times New Roman"/>
                <w:b/>
                <w:bCs/>
                <w:color w:val="222222"/>
                <w:sz w:val="24"/>
                <w:szCs w:val="24"/>
                <w:lang w:eastAsia="it-IT"/>
              </w:rPr>
              <w:t>Anno</w:t>
            </w: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9397B" w14:textId="77777777" w:rsidR="007D4C9E" w:rsidRPr="00AC0FC3" w:rsidRDefault="008932D8">
            <w:pPr>
              <w:spacing w:after="0" w:line="240" w:lineRule="auto"/>
              <w:jc w:val="both"/>
              <w:rPr>
                <w:rFonts w:ascii="Times New Roman" w:eastAsia="Times New Roman" w:hAnsi="Times New Roman"/>
                <w:b/>
                <w:bCs/>
                <w:color w:val="222222"/>
                <w:sz w:val="24"/>
                <w:szCs w:val="24"/>
                <w:lang w:eastAsia="it-IT"/>
              </w:rPr>
            </w:pPr>
            <w:r w:rsidRPr="00AC0FC3">
              <w:rPr>
                <w:rFonts w:ascii="Times New Roman" w:eastAsia="Times New Roman" w:hAnsi="Times New Roman"/>
                <w:b/>
                <w:bCs/>
                <w:color w:val="222222"/>
                <w:sz w:val="24"/>
                <w:szCs w:val="24"/>
                <w:lang w:eastAsia="it-IT"/>
              </w:rPr>
              <w:t>Contratto</w:t>
            </w: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F210A" w14:textId="77777777" w:rsidR="007D4C9E" w:rsidRPr="00AC0FC3" w:rsidRDefault="008932D8">
            <w:pPr>
              <w:spacing w:after="0" w:line="240" w:lineRule="auto"/>
              <w:jc w:val="both"/>
              <w:rPr>
                <w:rFonts w:ascii="Times New Roman" w:eastAsia="Times New Roman" w:hAnsi="Times New Roman"/>
                <w:b/>
                <w:bCs/>
                <w:color w:val="222222"/>
                <w:sz w:val="24"/>
                <w:szCs w:val="24"/>
                <w:lang w:eastAsia="it-IT"/>
              </w:rPr>
            </w:pPr>
            <w:r w:rsidRPr="00AC0FC3">
              <w:rPr>
                <w:rFonts w:ascii="Times New Roman" w:eastAsia="Times New Roman" w:hAnsi="Times New Roman"/>
                <w:b/>
                <w:bCs/>
                <w:color w:val="222222"/>
                <w:sz w:val="24"/>
                <w:szCs w:val="24"/>
                <w:lang w:eastAsia="it-IT"/>
              </w:rPr>
              <w:t>Importo (€)</w:t>
            </w: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3520E" w14:textId="77777777" w:rsidR="007D4C9E" w:rsidRPr="00AC0FC3" w:rsidRDefault="008932D8">
            <w:pPr>
              <w:spacing w:after="0" w:line="240" w:lineRule="auto"/>
              <w:jc w:val="both"/>
              <w:rPr>
                <w:rFonts w:ascii="Times New Roman" w:eastAsia="Times New Roman" w:hAnsi="Times New Roman"/>
                <w:b/>
                <w:bCs/>
                <w:color w:val="222222"/>
                <w:sz w:val="24"/>
                <w:szCs w:val="24"/>
                <w:lang w:eastAsia="it-IT"/>
              </w:rPr>
            </w:pPr>
            <w:r w:rsidRPr="00AC0FC3">
              <w:rPr>
                <w:rFonts w:ascii="Times New Roman" w:eastAsia="Times New Roman" w:hAnsi="Times New Roman"/>
                <w:b/>
                <w:bCs/>
                <w:color w:val="222222"/>
                <w:sz w:val="24"/>
                <w:szCs w:val="24"/>
                <w:lang w:eastAsia="it-IT"/>
              </w:rPr>
              <w:t>Svolto per conto del seguente soggetto</w:t>
            </w:r>
          </w:p>
        </w:tc>
      </w:tr>
      <w:tr w:rsidR="007D4C9E" w:rsidRPr="00AC0FC3" w14:paraId="2553EAD7" w14:textId="77777777">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75F53"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0F801"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6F3C9"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536B"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r>
      <w:tr w:rsidR="007D4C9E" w:rsidRPr="00AC0FC3" w14:paraId="6E6AED1E" w14:textId="77777777">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51213"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31FD3"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8889D"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DA42"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r>
      <w:tr w:rsidR="007D4C9E" w:rsidRPr="00AC0FC3" w14:paraId="07C46D03" w14:textId="77777777">
        <w:tc>
          <w:tcPr>
            <w:tcW w:w="2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77B42"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0410E"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CAB21"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c>
          <w:tcPr>
            <w:tcW w:w="2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DB9FA" w14:textId="77777777" w:rsidR="007D4C9E" w:rsidRPr="00AC0FC3" w:rsidRDefault="007D4C9E">
            <w:pPr>
              <w:spacing w:after="0" w:line="240" w:lineRule="auto"/>
              <w:jc w:val="both"/>
              <w:rPr>
                <w:rFonts w:ascii="Times New Roman" w:eastAsia="Times New Roman" w:hAnsi="Times New Roman"/>
                <w:color w:val="222222"/>
                <w:sz w:val="24"/>
                <w:szCs w:val="24"/>
                <w:lang w:eastAsia="it-IT"/>
              </w:rPr>
            </w:pPr>
          </w:p>
        </w:tc>
      </w:tr>
    </w:tbl>
    <w:p w14:paraId="1596C09E" w14:textId="7B76BDE3" w:rsidR="007D4C9E" w:rsidRDefault="008932D8">
      <w:pPr>
        <w:spacing w:after="0" w:line="24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Oppure declinare l’esperienza pregressa_____________________________________________</w:t>
      </w:r>
      <w:proofErr w:type="gramStart"/>
      <w:r>
        <w:rPr>
          <w:rFonts w:ascii="Times New Roman" w:eastAsia="Times New Roman" w:hAnsi="Times New Roman"/>
          <w:color w:val="222222"/>
          <w:sz w:val="24"/>
          <w:szCs w:val="24"/>
          <w:lang w:eastAsia="it-IT"/>
        </w:rPr>
        <w:t>_  (</w:t>
      </w:r>
      <w:proofErr w:type="gramEnd"/>
      <w:r>
        <w:rPr>
          <w:rFonts w:ascii="Times New Roman" w:eastAsia="Times New Roman" w:hAnsi="Times New Roman"/>
          <w:color w:val="222222"/>
          <w:sz w:val="24"/>
          <w:szCs w:val="24"/>
          <w:lang w:eastAsia="it-IT"/>
        </w:rPr>
        <w:t xml:space="preserve">es. indicare che vende tali beni con tale marchio dall’anno ____ , oppure per i quali ne è concessionario per la vendita dal _________). </w:t>
      </w:r>
    </w:p>
    <w:p w14:paraId="53682D89" w14:textId="77777777" w:rsidR="007D4C9E" w:rsidRDefault="007D4C9E">
      <w:pPr>
        <w:shd w:val="clear" w:color="auto" w:fill="FFFFFF"/>
        <w:spacing w:after="0" w:line="240" w:lineRule="auto"/>
        <w:rPr>
          <w:rFonts w:ascii="Times New Roman" w:eastAsia="Times New Roman" w:hAnsi="Times New Roman"/>
          <w:color w:val="222222"/>
          <w:sz w:val="24"/>
          <w:szCs w:val="24"/>
          <w:lang w:eastAsia="it-IT"/>
        </w:rPr>
      </w:pPr>
    </w:p>
    <w:p w14:paraId="5EA7CD30" w14:textId="77777777" w:rsidR="007D4C9E" w:rsidRDefault="007D4C9E">
      <w:pPr>
        <w:spacing w:after="0" w:line="240" w:lineRule="auto"/>
        <w:rPr>
          <w:rFonts w:ascii="Times New Roman" w:eastAsia="Times New Roman" w:hAnsi="Times New Roman"/>
          <w:sz w:val="24"/>
          <w:szCs w:val="24"/>
          <w:lang w:eastAsia="it-IT"/>
        </w:rPr>
      </w:pPr>
    </w:p>
    <w:p w14:paraId="0D18EE38" w14:textId="77777777" w:rsidR="00213965" w:rsidRDefault="00213965">
      <w:pPr>
        <w:spacing w:after="0" w:line="240" w:lineRule="auto"/>
        <w:rPr>
          <w:rFonts w:ascii="Times New Roman" w:eastAsia="Times New Roman" w:hAnsi="Times New Roman"/>
          <w:vanish/>
          <w:sz w:val="24"/>
          <w:szCs w:val="24"/>
          <w:lang w:eastAsia="it-IT"/>
        </w:rPr>
      </w:pPr>
    </w:p>
    <w:p w14:paraId="6677A445" w14:textId="1D7A5FBF" w:rsidR="007D4C9E" w:rsidRDefault="008932D8">
      <w:pPr>
        <w:shd w:val="clear" w:color="auto" w:fill="FFFFFF"/>
        <w:spacing w:after="0" w:line="240" w:lineRule="auto"/>
        <w:jc w:val="center"/>
        <w:rPr>
          <w:rFonts w:ascii="Times New Roman" w:eastAsia="Times New Roman" w:hAnsi="Times New Roman"/>
          <w:b/>
          <w:bCs/>
          <w:color w:val="222222"/>
          <w:sz w:val="24"/>
          <w:szCs w:val="24"/>
          <w:lang w:eastAsia="it-IT"/>
        </w:rPr>
      </w:pPr>
      <w:r>
        <w:rPr>
          <w:rFonts w:ascii="Times New Roman" w:eastAsia="Times New Roman" w:hAnsi="Times New Roman"/>
          <w:b/>
          <w:bCs/>
          <w:color w:val="222222"/>
          <w:sz w:val="24"/>
          <w:szCs w:val="24"/>
          <w:lang w:eastAsia="it-IT"/>
        </w:rPr>
        <w:t>DICHIARA INOLTRE DI</w:t>
      </w:r>
    </w:p>
    <w:p w14:paraId="7D9DCBCD" w14:textId="77777777" w:rsidR="00213965" w:rsidRDefault="00213965">
      <w:pPr>
        <w:shd w:val="clear" w:color="auto" w:fill="FFFFFF"/>
        <w:spacing w:after="0" w:line="240" w:lineRule="auto"/>
        <w:jc w:val="center"/>
        <w:rPr>
          <w:rFonts w:ascii="Times New Roman" w:eastAsia="Times New Roman" w:hAnsi="Times New Roman"/>
          <w:b/>
          <w:bCs/>
          <w:color w:val="222222"/>
          <w:sz w:val="24"/>
          <w:szCs w:val="24"/>
          <w:lang w:eastAsia="it-IT"/>
        </w:rPr>
      </w:pPr>
    </w:p>
    <w:p w14:paraId="3613C19C" w14:textId="53E7B5B6" w:rsidR="00213965" w:rsidRDefault="00213965">
      <w:pPr>
        <w:shd w:val="clear" w:color="auto" w:fill="FFFFFF"/>
        <w:spacing w:after="0" w:line="240" w:lineRule="auto"/>
        <w:jc w:val="center"/>
        <w:rPr>
          <w:rFonts w:ascii="Times New Roman" w:eastAsia="Times New Roman" w:hAnsi="Times New Roman"/>
          <w:b/>
          <w:bCs/>
          <w:color w:val="222222"/>
          <w:sz w:val="24"/>
          <w:szCs w:val="24"/>
          <w:lang w:eastAsia="it-IT"/>
        </w:rPr>
      </w:pPr>
      <w:r>
        <w:rPr>
          <w:rFonts w:ascii="Times New Roman" w:eastAsia="Times New Roman" w:hAnsi="Times New Roman"/>
          <w:b/>
          <w:bCs/>
          <w:color w:val="222222"/>
          <w:sz w:val="24"/>
          <w:szCs w:val="24"/>
          <w:lang w:eastAsia="it-IT"/>
        </w:rPr>
        <w:t>in materia di individuazione del titolare effettivo</w:t>
      </w:r>
    </w:p>
    <w:p w14:paraId="750902CA" w14:textId="60CD6DB9" w:rsidR="00A53456" w:rsidRDefault="00A53456" w:rsidP="00A53456">
      <w:pPr>
        <w:shd w:val="clear" w:color="auto" w:fill="FFFFFF"/>
        <w:spacing w:after="0" w:line="240" w:lineRule="auto"/>
        <w:jc w:val="both"/>
        <w:rPr>
          <w:rFonts w:ascii="Times New Roman" w:eastAsia="Times New Roman" w:hAnsi="Times New Roman"/>
          <w:color w:val="222222"/>
          <w:sz w:val="24"/>
          <w:szCs w:val="24"/>
          <w:lang w:eastAsia="it-IT"/>
        </w:rPr>
      </w:pPr>
      <w:bookmarkStart w:id="3" w:name="_Hlk159242055"/>
      <w:r w:rsidRPr="00327618">
        <w:rPr>
          <w:rFonts w:ascii="Times New Roman" w:eastAsia="Times New Roman" w:hAnsi="Times New Roman"/>
          <w:color w:val="222222"/>
          <w:sz w:val="24"/>
          <w:szCs w:val="24"/>
          <w:lang w:eastAsia="it-IT"/>
        </w:rPr>
        <w:t xml:space="preserve"> di essere </w:t>
      </w:r>
      <w:bookmarkEnd w:id="3"/>
      <w:r w:rsidRPr="00327618">
        <w:rPr>
          <w:rFonts w:ascii="Times New Roman" w:eastAsia="Times New Roman" w:hAnsi="Times New Roman"/>
          <w:color w:val="222222"/>
          <w:sz w:val="24"/>
          <w:szCs w:val="24"/>
          <w:lang w:eastAsia="it-IT"/>
        </w:rPr>
        <w:t xml:space="preserve">l’unico </w:t>
      </w:r>
      <w:r w:rsidRPr="00213965">
        <w:rPr>
          <w:rFonts w:ascii="Times New Roman" w:eastAsia="Times New Roman" w:hAnsi="Times New Roman"/>
          <w:color w:val="222222"/>
          <w:sz w:val="24"/>
          <w:szCs w:val="24"/>
          <w:lang w:eastAsia="it-IT"/>
        </w:rPr>
        <w:t>titolare effettivo</w:t>
      </w:r>
      <w:r w:rsidRPr="00327618">
        <w:rPr>
          <w:rFonts w:ascii="Times New Roman" w:eastAsia="Times New Roman" w:hAnsi="Times New Roman"/>
          <w:color w:val="222222"/>
          <w:sz w:val="24"/>
          <w:szCs w:val="24"/>
          <w:lang w:eastAsia="it-IT"/>
        </w:rPr>
        <w:t xml:space="preserve"> dell</w:t>
      </w:r>
      <w:r>
        <w:rPr>
          <w:rFonts w:ascii="Times New Roman" w:eastAsia="Times New Roman" w:hAnsi="Times New Roman"/>
          <w:color w:val="222222"/>
          <w:sz w:val="24"/>
          <w:szCs w:val="24"/>
          <w:lang w:eastAsia="it-IT"/>
        </w:rPr>
        <w:t>’operatore economico sopra indicato</w:t>
      </w:r>
      <w:r w:rsidRPr="00A53456">
        <w:rPr>
          <w:rFonts w:ascii="Times New Roman" w:eastAsia="Times New Roman" w:hAnsi="Times New Roman"/>
          <w:color w:val="222222"/>
          <w:sz w:val="24"/>
          <w:szCs w:val="24"/>
          <w:lang w:eastAsia="it-IT"/>
        </w:rPr>
        <w:t xml:space="preserve"> </w:t>
      </w:r>
      <w:r w:rsidR="00312EC1" w:rsidRPr="00A53456">
        <w:rPr>
          <w:rFonts w:ascii="Times New Roman" w:eastAsia="Times New Roman" w:hAnsi="Times New Roman"/>
          <w:color w:val="222222"/>
          <w:sz w:val="24"/>
          <w:szCs w:val="24"/>
          <w:lang w:eastAsia="it-IT"/>
        </w:rPr>
        <w:t xml:space="preserve">di cui al D.lgs. n. 231/2007 </w:t>
      </w:r>
      <w:proofErr w:type="gramStart"/>
      <w:r w:rsidR="00312EC1" w:rsidRPr="00A53456">
        <w:rPr>
          <w:rFonts w:ascii="Times New Roman" w:eastAsia="Times New Roman" w:hAnsi="Times New Roman"/>
          <w:color w:val="222222"/>
          <w:sz w:val="24"/>
          <w:szCs w:val="24"/>
          <w:lang w:eastAsia="it-IT"/>
        </w:rPr>
        <w:t xml:space="preserve">e  </w:t>
      </w:r>
      <w:proofErr w:type="spellStart"/>
      <w:r w:rsidR="00312EC1" w:rsidRPr="00A53456">
        <w:rPr>
          <w:rFonts w:ascii="Times New Roman" w:eastAsia="Times New Roman" w:hAnsi="Times New Roman"/>
          <w:color w:val="222222"/>
          <w:sz w:val="24"/>
          <w:szCs w:val="24"/>
          <w:lang w:eastAsia="it-IT"/>
        </w:rPr>
        <w:t>s.m.i.</w:t>
      </w:r>
      <w:proofErr w:type="spellEnd"/>
      <w:proofErr w:type="gramEnd"/>
      <w:r w:rsidR="00312EC1" w:rsidRPr="00A53456">
        <w:rPr>
          <w:rFonts w:ascii="Times New Roman" w:eastAsia="Times New Roman" w:hAnsi="Times New Roman"/>
          <w:color w:val="222222"/>
          <w:sz w:val="24"/>
          <w:szCs w:val="24"/>
          <w:lang w:eastAsia="it-IT"/>
        </w:rPr>
        <w:t xml:space="preserve">, e secondo quanto disposto </w:t>
      </w:r>
      <w:r w:rsidR="00312EC1">
        <w:rPr>
          <w:rFonts w:ascii="Times New Roman" w:eastAsia="Times New Roman" w:hAnsi="Times New Roman"/>
          <w:color w:val="222222"/>
          <w:sz w:val="24"/>
          <w:szCs w:val="24"/>
          <w:lang w:eastAsia="it-IT"/>
        </w:rPr>
        <w:t>d</w:t>
      </w:r>
      <w:r w:rsidR="00312EC1" w:rsidRPr="00A53456">
        <w:rPr>
          <w:rFonts w:ascii="Times New Roman" w:eastAsia="Times New Roman" w:hAnsi="Times New Roman"/>
          <w:color w:val="222222"/>
          <w:sz w:val="24"/>
          <w:szCs w:val="24"/>
          <w:lang w:eastAsia="it-IT"/>
        </w:rPr>
        <w:t xml:space="preserve">al </w:t>
      </w:r>
      <w:proofErr w:type="spellStart"/>
      <w:r w:rsidR="00312EC1" w:rsidRPr="00A53456">
        <w:rPr>
          <w:rFonts w:ascii="Times New Roman" w:eastAsia="Times New Roman" w:hAnsi="Times New Roman"/>
          <w:color w:val="222222"/>
          <w:sz w:val="24"/>
          <w:szCs w:val="24"/>
          <w:lang w:eastAsia="it-IT"/>
        </w:rPr>
        <w:t>D.lgs</w:t>
      </w:r>
      <w:proofErr w:type="spellEnd"/>
      <w:r w:rsidR="00312EC1" w:rsidRPr="00A53456">
        <w:rPr>
          <w:rFonts w:ascii="Times New Roman" w:eastAsia="Times New Roman" w:hAnsi="Times New Roman"/>
          <w:color w:val="222222"/>
          <w:sz w:val="24"/>
          <w:szCs w:val="24"/>
          <w:lang w:eastAsia="it-IT"/>
        </w:rPr>
        <w:t xml:space="preserve"> n. 125 del 2019 e </w:t>
      </w:r>
      <w:r w:rsidR="00312EC1">
        <w:rPr>
          <w:rFonts w:ascii="Times New Roman" w:eastAsia="Times New Roman" w:hAnsi="Times New Roman"/>
          <w:color w:val="222222"/>
          <w:sz w:val="24"/>
          <w:szCs w:val="24"/>
          <w:lang w:eastAsia="it-IT"/>
        </w:rPr>
        <w:t>d</w:t>
      </w:r>
      <w:r w:rsidR="00312EC1" w:rsidRPr="00A53456">
        <w:rPr>
          <w:rFonts w:ascii="Times New Roman" w:eastAsia="Times New Roman" w:hAnsi="Times New Roman"/>
          <w:color w:val="222222"/>
          <w:sz w:val="24"/>
          <w:szCs w:val="24"/>
          <w:lang w:eastAsia="it-IT"/>
        </w:rPr>
        <w:t>al D.M. n. 55 dell’11 marzo 2022</w:t>
      </w:r>
      <w:r w:rsidR="00213965">
        <w:rPr>
          <w:rFonts w:ascii="Times New Roman" w:eastAsia="Times New Roman" w:hAnsi="Times New Roman"/>
          <w:color w:val="222222"/>
          <w:sz w:val="24"/>
          <w:szCs w:val="24"/>
          <w:lang w:eastAsia="it-IT"/>
        </w:rPr>
        <w:t>,</w:t>
      </w:r>
    </w:p>
    <w:p w14:paraId="75BCFE29" w14:textId="77777777" w:rsidR="00A53456" w:rsidRDefault="00A53456" w:rsidP="00312EC1">
      <w:pPr>
        <w:shd w:val="clear" w:color="auto" w:fill="FFFFFF"/>
        <w:spacing w:before="120" w:after="120" w:line="240" w:lineRule="auto"/>
        <w:jc w:val="both"/>
        <w:rPr>
          <w:rFonts w:ascii="Times New Roman" w:eastAsia="Times New Roman" w:hAnsi="Times New Roman"/>
          <w:color w:val="222222"/>
          <w:sz w:val="24"/>
          <w:szCs w:val="24"/>
          <w:lang w:eastAsia="it-IT"/>
        </w:rPr>
      </w:pPr>
      <w:r>
        <w:rPr>
          <w:rFonts w:ascii="Times New Roman" w:eastAsia="Times New Roman" w:hAnsi="Times New Roman"/>
          <w:i/>
          <w:iCs/>
          <w:color w:val="222222"/>
          <w:sz w:val="24"/>
          <w:szCs w:val="24"/>
          <w:lang w:eastAsia="it-IT"/>
        </w:rPr>
        <w:t>oppure</w:t>
      </w:r>
      <w:r>
        <w:rPr>
          <w:rFonts w:ascii="Times New Roman" w:eastAsia="Times New Roman" w:hAnsi="Times New Roman"/>
          <w:color w:val="222222"/>
          <w:sz w:val="24"/>
          <w:szCs w:val="24"/>
          <w:lang w:eastAsia="it-IT"/>
        </w:rPr>
        <w:tab/>
      </w:r>
    </w:p>
    <w:p w14:paraId="6E6F519E" w14:textId="3D5F4F85" w:rsidR="00A53456" w:rsidRDefault="00A53456" w:rsidP="00A53456">
      <w:pPr>
        <w:shd w:val="clear" w:color="auto" w:fill="FFFFFF"/>
        <w:spacing w:after="0" w:line="240" w:lineRule="auto"/>
        <w:jc w:val="both"/>
        <w:rPr>
          <w:rFonts w:ascii="Times New Roman" w:eastAsia="Times New Roman" w:hAnsi="Times New Roman"/>
          <w:color w:val="222222"/>
          <w:sz w:val="24"/>
          <w:szCs w:val="24"/>
          <w:lang w:eastAsia="it-IT"/>
        </w:rPr>
      </w:pPr>
      <w:r w:rsidRPr="00327618">
        <w:rPr>
          <w:rFonts w:ascii="Times New Roman" w:eastAsia="Times New Roman" w:hAnsi="Times New Roman"/>
          <w:color w:val="222222"/>
          <w:sz w:val="24"/>
          <w:szCs w:val="24"/>
          <w:lang w:eastAsia="it-IT"/>
        </w:rPr>
        <w:t xml:space="preserve"> di </w:t>
      </w:r>
      <w:r>
        <w:rPr>
          <w:rFonts w:ascii="Times New Roman" w:eastAsia="Times New Roman" w:hAnsi="Times New Roman"/>
          <w:color w:val="222222"/>
          <w:sz w:val="24"/>
          <w:szCs w:val="24"/>
          <w:lang w:eastAsia="it-IT"/>
        </w:rPr>
        <w:t>allegare apposita dichiarazione ai fini dell’individuazione del titolare effettivo</w:t>
      </w:r>
      <w:r w:rsidR="00312EC1">
        <w:rPr>
          <w:rFonts w:ascii="Times New Roman" w:eastAsia="Times New Roman" w:hAnsi="Times New Roman"/>
          <w:color w:val="222222"/>
          <w:sz w:val="24"/>
          <w:szCs w:val="24"/>
          <w:lang w:eastAsia="it-IT"/>
        </w:rPr>
        <w:t>;</w:t>
      </w:r>
      <w:r>
        <w:rPr>
          <w:rFonts w:ascii="Times New Roman" w:eastAsia="Times New Roman" w:hAnsi="Times New Roman"/>
          <w:color w:val="222222"/>
          <w:sz w:val="24"/>
          <w:szCs w:val="24"/>
          <w:lang w:eastAsia="it-IT"/>
        </w:rPr>
        <w:t xml:space="preserve"> </w:t>
      </w:r>
    </w:p>
    <w:p w14:paraId="43C21B12" w14:textId="77777777" w:rsidR="00A53456" w:rsidRDefault="00A53456" w:rsidP="00A53456">
      <w:pPr>
        <w:shd w:val="clear" w:color="auto" w:fill="FFFFFF"/>
        <w:spacing w:after="0" w:line="240" w:lineRule="auto"/>
        <w:jc w:val="both"/>
        <w:rPr>
          <w:rFonts w:ascii="Times New Roman" w:eastAsia="Times New Roman" w:hAnsi="Times New Roman"/>
          <w:color w:val="222222"/>
          <w:sz w:val="24"/>
          <w:szCs w:val="24"/>
          <w:lang w:eastAsia="it-IT"/>
        </w:rPr>
      </w:pPr>
    </w:p>
    <w:p w14:paraId="286A010D" w14:textId="17BD0CEC" w:rsidR="006841C5" w:rsidRDefault="006841C5" w:rsidP="006841C5">
      <w:pPr>
        <w:shd w:val="clear" w:color="auto" w:fill="FFFFFF"/>
        <w:spacing w:after="0" w:line="240" w:lineRule="auto"/>
        <w:jc w:val="center"/>
        <w:rPr>
          <w:rFonts w:ascii="Times New Roman" w:eastAsia="Times New Roman" w:hAnsi="Times New Roman"/>
          <w:color w:val="222222"/>
          <w:sz w:val="24"/>
          <w:szCs w:val="24"/>
          <w:lang w:eastAsia="it-IT"/>
        </w:rPr>
      </w:pPr>
      <w:bookmarkStart w:id="4" w:name="_Hlk159243968"/>
      <w:r w:rsidRPr="006841C5">
        <w:rPr>
          <w:rFonts w:ascii="Times New Roman" w:eastAsia="Times New Roman" w:hAnsi="Times New Roman"/>
          <w:b/>
          <w:bCs/>
          <w:color w:val="222222"/>
          <w:sz w:val="24"/>
          <w:szCs w:val="24"/>
          <w:lang w:eastAsia="it-IT"/>
        </w:rPr>
        <w:t>in relazione alo svolgimento dell’appalto</w:t>
      </w:r>
      <w:r>
        <w:rPr>
          <w:rFonts w:ascii="Times New Roman" w:eastAsia="Times New Roman" w:hAnsi="Times New Roman"/>
          <w:color w:val="222222"/>
          <w:sz w:val="24"/>
          <w:szCs w:val="24"/>
          <w:lang w:eastAsia="it-IT"/>
        </w:rPr>
        <w:t>:</w:t>
      </w:r>
    </w:p>
    <w:bookmarkEnd w:id="4"/>
    <w:p w14:paraId="40C71839" w14:textId="77777777" w:rsidR="007D4C9E" w:rsidRDefault="008932D8">
      <w:pPr>
        <w:pStyle w:val="Paragrafoelenco"/>
        <w:numPr>
          <w:ilvl w:val="0"/>
          <w:numId w:val="4"/>
        </w:numPr>
        <w:shd w:val="clear" w:color="auto" w:fill="FFFFFF"/>
        <w:spacing w:after="0" w:line="240" w:lineRule="auto"/>
        <w:ind w:left="284" w:hanging="284"/>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DI APPLICARE ai propri dipendenti il seguente Contratto Nazionale (CCNL): ________________________;</w:t>
      </w:r>
    </w:p>
    <w:p w14:paraId="30F927C9" w14:textId="77777777" w:rsidR="007D4C9E" w:rsidRDefault="008932D8">
      <w:pPr>
        <w:pStyle w:val="Paragrafoelenco"/>
        <w:numPr>
          <w:ilvl w:val="0"/>
          <w:numId w:val="4"/>
        </w:numPr>
        <w:shd w:val="clear" w:color="auto" w:fill="FFFFFF"/>
        <w:spacing w:after="0" w:line="240" w:lineRule="auto"/>
        <w:ind w:left="284" w:hanging="284"/>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DI AVERE un numero di dipendenti pari a _______________;</w:t>
      </w:r>
    </w:p>
    <w:p w14:paraId="61782521" w14:textId="3E2498B7" w:rsidR="007D4C9E" w:rsidRPr="006841C5" w:rsidRDefault="008932D8">
      <w:pPr>
        <w:pStyle w:val="Paragrafoelenco"/>
        <w:numPr>
          <w:ilvl w:val="0"/>
          <w:numId w:val="4"/>
        </w:numPr>
        <w:shd w:val="clear" w:color="auto" w:fill="FFFFFF"/>
        <w:spacing w:after="0" w:line="240" w:lineRule="auto"/>
        <w:ind w:left="284" w:hanging="284"/>
        <w:jc w:val="both"/>
        <w:rPr>
          <w:rFonts w:ascii="Times New Roman" w:hAnsi="Times New Roman"/>
        </w:rPr>
      </w:pPr>
      <w:r w:rsidRPr="00327618">
        <w:rPr>
          <w:rFonts w:ascii="Times New Roman" w:eastAsia="Times New Roman" w:hAnsi="Times New Roman"/>
          <w:i/>
          <w:iCs/>
          <w:color w:val="222222"/>
          <w:sz w:val="24"/>
          <w:szCs w:val="24"/>
          <w:lang w:eastAsia="it-IT"/>
        </w:rPr>
        <w:t>SOLO</w:t>
      </w:r>
      <w:r>
        <w:rPr>
          <w:rFonts w:ascii="Times New Roman" w:eastAsia="Times New Roman" w:hAnsi="Times New Roman"/>
          <w:color w:val="222222"/>
          <w:sz w:val="24"/>
          <w:szCs w:val="24"/>
          <w:lang w:eastAsia="it-IT"/>
        </w:rPr>
        <w:t xml:space="preserve"> per soggetti tenuti all’obbligo: che l’operatore economico è in regola con le norme che disciplinano il diritto al lavoro dei disabili, di cui alla L. 68/99. L’ufficio presso cui verificare la dichiarazione relativa all’ottemperanza alla legge che disciplina il diritto al lavoro dei disabili, competente per territorio è ___________________________________, con sede in </w:t>
      </w:r>
      <w:r w:rsidRPr="00312EC1">
        <w:rPr>
          <w:rFonts w:ascii="Times New Roman" w:eastAsia="Times New Roman" w:hAnsi="Times New Roman"/>
          <w:color w:val="222222"/>
          <w:sz w:val="24"/>
          <w:szCs w:val="24"/>
          <w:lang w:eastAsia="it-IT"/>
        </w:rPr>
        <w:t>__________________,</w:t>
      </w:r>
      <w:r w:rsidRPr="00312EC1">
        <w:rPr>
          <w:rFonts w:ascii="Times New Roman" w:hAnsi="Times New Roman"/>
          <w:color w:val="222222"/>
          <w:sz w:val="24"/>
          <w:szCs w:val="24"/>
          <w:lang w:eastAsia="it-IT"/>
        </w:rPr>
        <w:t xml:space="preserve"> cap. ____________, via _______________ n°____</w:t>
      </w:r>
      <w:r w:rsidR="00213965">
        <w:rPr>
          <w:rFonts w:ascii="Times New Roman" w:hAnsi="Times New Roman"/>
          <w:color w:val="222222"/>
          <w:sz w:val="24"/>
          <w:szCs w:val="24"/>
          <w:lang w:eastAsia="it-IT"/>
        </w:rPr>
        <w:t>;</w:t>
      </w:r>
    </w:p>
    <w:p w14:paraId="4621E11D" w14:textId="77777777" w:rsidR="006841C5" w:rsidRDefault="006841C5" w:rsidP="006841C5">
      <w:pPr>
        <w:pStyle w:val="Paragrafoelenco"/>
        <w:numPr>
          <w:ilvl w:val="0"/>
          <w:numId w:val="4"/>
        </w:numPr>
        <w:shd w:val="clear" w:color="auto" w:fill="FFFFFF"/>
        <w:spacing w:after="0" w:line="240" w:lineRule="auto"/>
        <w:ind w:left="284" w:hanging="284"/>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9355E65" w14:textId="77777777" w:rsidR="007D4C9E" w:rsidRDefault="008932D8">
      <w:pPr>
        <w:pStyle w:val="Paragrafoelenco"/>
        <w:numPr>
          <w:ilvl w:val="0"/>
          <w:numId w:val="4"/>
        </w:numPr>
        <w:shd w:val="clear" w:color="auto" w:fill="FFFFFF"/>
        <w:spacing w:after="0" w:line="240" w:lineRule="auto"/>
        <w:ind w:left="284" w:hanging="284"/>
        <w:jc w:val="both"/>
      </w:pPr>
      <w:r>
        <w:rPr>
          <w:rFonts w:ascii="Times New Roman" w:eastAsia="Times New Roman" w:hAnsi="Times New Roman"/>
          <w:color w:val="222222"/>
          <w:sz w:val="24"/>
          <w:szCs w:val="24"/>
          <w:lang w:eastAsia="it-IT"/>
        </w:rPr>
        <w:t>Di ACCETTARE, senza condizione o riserva alcuna, tutte le prescrizioni contenute nella documentazione relativa all’</w:t>
      </w:r>
      <w:hyperlink r:id="rId10" w:history="1">
        <w:r>
          <w:rPr>
            <w:rFonts w:ascii="Times New Roman" w:eastAsia="Times New Roman" w:hAnsi="Times New Roman"/>
            <w:color w:val="222222"/>
            <w:sz w:val="24"/>
            <w:szCs w:val="24"/>
            <w:lang w:eastAsia="it-IT"/>
          </w:rPr>
          <w:t xml:space="preserve">affidamento </w:t>
        </w:r>
      </w:hyperlink>
      <w:r>
        <w:rPr>
          <w:rFonts w:ascii="Times New Roman" w:eastAsia="Times New Roman" w:hAnsi="Times New Roman"/>
          <w:color w:val="222222"/>
          <w:sz w:val="24"/>
          <w:szCs w:val="24"/>
          <w:lang w:eastAsia="it-IT"/>
        </w:rPr>
        <w:t xml:space="preserve">in oggetto; </w:t>
      </w:r>
    </w:p>
    <w:p w14:paraId="6F7328BF" w14:textId="77777777" w:rsidR="007D4C9E" w:rsidRDefault="008932D8">
      <w:pPr>
        <w:pStyle w:val="Paragrafoelenco"/>
        <w:numPr>
          <w:ilvl w:val="0"/>
          <w:numId w:val="4"/>
        </w:numPr>
        <w:shd w:val="clear" w:color="auto" w:fill="FFFFFF"/>
        <w:spacing w:after="0" w:line="240" w:lineRule="auto"/>
        <w:ind w:left="284" w:hanging="284"/>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 xml:space="preserve">che il valore economico dell’offerta è adeguato e sufficiente rispetto al costo del lavoro ed ai costi relativi alla sicurezza interna aziendale ai sensi dell’art. 91, comma 5, del </w:t>
      </w:r>
      <w:proofErr w:type="spellStart"/>
      <w:r>
        <w:rPr>
          <w:rFonts w:ascii="Times New Roman" w:eastAsia="Times New Roman" w:hAnsi="Times New Roman"/>
          <w:color w:val="222222"/>
          <w:sz w:val="24"/>
          <w:szCs w:val="24"/>
          <w:lang w:eastAsia="it-IT"/>
        </w:rPr>
        <w:t>D.Lgs</w:t>
      </w:r>
      <w:proofErr w:type="spellEnd"/>
      <w:r>
        <w:rPr>
          <w:rFonts w:ascii="Times New Roman" w:eastAsia="Times New Roman" w:hAnsi="Times New Roman"/>
          <w:color w:val="222222"/>
          <w:sz w:val="24"/>
          <w:szCs w:val="24"/>
          <w:lang w:eastAsia="it-IT"/>
        </w:rPr>
        <w:t xml:space="preserve"> 36/2023;</w:t>
      </w:r>
    </w:p>
    <w:p w14:paraId="7A89C5A4" w14:textId="7B32F69B" w:rsidR="006841C5" w:rsidRDefault="008932D8" w:rsidP="006841C5">
      <w:pPr>
        <w:pStyle w:val="Standard"/>
        <w:widowControl w:val="0"/>
        <w:numPr>
          <w:ilvl w:val="0"/>
          <w:numId w:val="4"/>
        </w:numPr>
        <w:ind w:left="284" w:hanging="284"/>
        <w:jc w:val="both"/>
        <w:rPr>
          <w:color w:val="222222"/>
          <w:kern w:val="0"/>
          <w:szCs w:val="24"/>
          <w:lang w:eastAsia="it-IT"/>
        </w:rPr>
      </w:pPr>
      <w:r>
        <w:rPr>
          <w:color w:val="222222"/>
          <w:szCs w:val="24"/>
          <w:lang w:eastAsia="it-IT"/>
        </w:rPr>
        <w:lastRenderedPageBreak/>
        <w:t>DI POSSEDERE i requisiti di idoneità tecnico-professionale di cui all’art. 26 del D. Lgs. n. 81/2008 necessari allo svolgimento del presente affidamento;</w:t>
      </w:r>
      <w:r w:rsidR="006841C5" w:rsidRPr="006841C5">
        <w:rPr>
          <w:color w:val="222222"/>
          <w:kern w:val="0"/>
          <w:szCs w:val="24"/>
          <w:lang w:eastAsia="it-IT"/>
        </w:rPr>
        <w:t xml:space="preserve"> </w:t>
      </w:r>
    </w:p>
    <w:p w14:paraId="3782D766" w14:textId="1E1DDBE6" w:rsidR="006841C5" w:rsidRDefault="006841C5" w:rsidP="006841C5">
      <w:pPr>
        <w:pStyle w:val="Standard"/>
        <w:widowControl w:val="0"/>
        <w:numPr>
          <w:ilvl w:val="0"/>
          <w:numId w:val="4"/>
        </w:numPr>
        <w:ind w:left="284" w:hanging="284"/>
        <w:jc w:val="both"/>
        <w:rPr>
          <w:color w:val="222222"/>
          <w:kern w:val="0"/>
          <w:szCs w:val="24"/>
          <w:lang w:eastAsia="it-IT"/>
        </w:rPr>
      </w:pPr>
      <w:r>
        <w:rPr>
          <w:color w:val="222222"/>
          <w:kern w:val="0"/>
          <w:szCs w:val="24"/>
          <w:lang w:eastAsia="it-IT"/>
        </w:rPr>
        <w:t>DI IMPEGNARSI a garantire le norme sulla sicurezza dei lavoratori nei luoghi di lavoro e tutti gli adempimenti di legge nei confronti dei lavoratori dipendenti o soci;</w:t>
      </w:r>
    </w:p>
    <w:p w14:paraId="040566A9" w14:textId="77777777" w:rsidR="007D4C9E" w:rsidRDefault="008932D8">
      <w:pPr>
        <w:pStyle w:val="Paragrafoelenco"/>
        <w:numPr>
          <w:ilvl w:val="0"/>
          <w:numId w:val="4"/>
        </w:numPr>
        <w:shd w:val="clear" w:color="auto" w:fill="FFFFFF"/>
        <w:spacing w:after="0" w:line="240" w:lineRule="auto"/>
        <w:ind w:left="284" w:hanging="284"/>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DI IMPEGNARSI ad eseguire le prestazioni in parola secondo le modalità ed i tempi stabiliti dalla stazione appaltante; </w:t>
      </w:r>
    </w:p>
    <w:p w14:paraId="3463B32E" w14:textId="77777777" w:rsidR="006841C5" w:rsidRDefault="006841C5" w:rsidP="006841C5">
      <w:pPr>
        <w:pStyle w:val="Paragrafoelenco"/>
        <w:shd w:val="clear" w:color="auto" w:fill="FFFFFF"/>
        <w:spacing w:after="0" w:line="240" w:lineRule="auto"/>
        <w:ind w:left="284"/>
        <w:jc w:val="both"/>
        <w:rPr>
          <w:rFonts w:ascii="Times New Roman" w:eastAsia="Times New Roman" w:hAnsi="Times New Roman"/>
          <w:color w:val="222222"/>
          <w:sz w:val="24"/>
          <w:szCs w:val="24"/>
          <w:lang w:eastAsia="it-IT"/>
        </w:rPr>
      </w:pPr>
    </w:p>
    <w:p w14:paraId="6D916823" w14:textId="6CDAB4C4" w:rsidR="006841C5" w:rsidRDefault="006841C5" w:rsidP="006841C5">
      <w:pPr>
        <w:shd w:val="clear" w:color="auto" w:fill="FFFFFF"/>
        <w:spacing w:after="0" w:line="240" w:lineRule="auto"/>
        <w:jc w:val="center"/>
        <w:rPr>
          <w:rFonts w:ascii="Times New Roman" w:eastAsia="Times New Roman" w:hAnsi="Times New Roman"/>
          <w:color w:val="222222"/>
          <w:sz w:val="24"/>
          <w:szCs w:val="24"/>
          <w:lang w:eastAsia="it-IT"/>
        </w:rPr>
      </w:pPr>
      <w:r w:rsidRPr="006841C5">
        <w:rPr>
          <w:rFonts w:ascii="Times New Roman" w:eastAsia="Times New Roman" w:hAnsi="Times New Roman"/>
          <w:b/>
          <w:bCs/>
          <w:color w:val="222222"/>
          <w:sz w:val="24"/>
          <w:szCs w:val="24"/>
          <w:lang w:eastAsia="it-IT"/>
        </w:rPr>
        <w:t xml:space="preserve">in </w:t>
      </w:r>
      <w:r>
        <w:rPr>
          <w:rFonts w:ascii="Times New Roman" w:eastAsia="Times New Roman" w:hAnsi="Times New Roman"/>
          <w:b/>
          <w:bCs/>
          <w:color w:val="222222"/>
          <w:sz w:val="24"/>
          <w:szCs w:val="24"/>
          <w:lang w:eastAsia="it-IT"/>
        </w:rPr>
        <w:t>materia di anticorruzione</w:t>
      </w:r>
      <w:r>
        <w:rPr>
          <w:rFonts w:ascii="Times New Roman" w:eastAsia="Times New Roman" w:hAnsi="Times New Roman"/>
          <w:color w:val="222222"/>
          <w:sz w:val="24"/>
          <w:szCs w:val="24"/>
          <w:lang w:eastAsia="it-IT"/>
        </w:rPr>
        <w:t>:</w:t>
      </w:r>
    </w:p>
    <w:p w14:paraId="3A528B7B" w14:textId="77777777" w:rsidR="006841C5" w:rsidRDefault="006841C5" w:rsidP="006841C5">
      <w:pPr>
        <w:pStyle w:val="Standard"/>
        <w:widowControl w:val="0"/>
        <w:numPr>
          <w:ilvl w:val="0"/>
          <w:numId w:val="4"/>
        </w:numPr>
        <w:ind w:left="284" w:hanging="284"/>
        <w:jc w:val="both"/>
        <w:rPr>
          <w:color w:val="222222"/>
          <w:kern w:val="0"/>
          <w:szCs w:val="24"/>
          <w:lang w:eastAsia="it-IT"/>
        </w:rPr>
      </w:pPr>
      <w:r>
        <w:rPr>
          <w:color w:val="222222"/>
          <w:kern w:val="0"/>
          <w:szCs w:val="24"/>
          <w:lang w:eastAsia="it-IT"/>
        </w:rPr>
        <w:t xml:space="preserve">DI NON TROVARSI in situazioni, anche potenziali, di conflitto di interessi (art. 16 del </w:t>
      </w:r>
      <w:proofErr w:type="spellStart"/>
      <w:r>
        <w:rPr>
          <w:color w:val="222222"/>
          <w:kern w:val="0"/>
          <w:szCs w:val="24"/>
          <w:lang w:eastAsia="it-IT"/>
        </w:rPr>
        <w:t>D.Lgs.</w:t>
      </w:r>
      <w:proofErr w:type="spellEnd"/>
      <w:r>
        <w:rPr>
          <w:color w:val="222222"/>
          <w:kern w:val="0"/>
          <w:szCs w:val="24"/>
          <w:lang w:eastAsia="it-IT"/>
        </w:rPr>
        <w:t xml:space="preserve"> n. 36/2023 e artt. 2 e 6 del D.P.R. n. 62/2013);  </w:t>
      </w:r>
    </w:p>
    <w:p w14:paraId="5E4008F5" w14:textId="77777777" w:rsidR="007D4C9E" w:rsidRDefault="008932D8">
      <w:pPr>
        <w:pStyle w:val="Paragrafoelenco"/>
        <w:numPr>
          <w:ilvl w:val="0"/>
          <w:numId w:val="4"/>
        </w:numPr>
        <w:shd w:val="clear" w:color="auto" w:fill="FFFFFF"/>
        <w:spacing w:after="0" w:line="240" w:lineRule="auto"/>
        <w:ind w:left="284" w:hanging="284"/>
        <w:jc w:val="both"/>
      </w:pPr>
      <w:r>
        <w:rPr>
          <w:rFonts w:ascii="Times New Roman" w:eastAsia="Times New Roman" w:hAnsi="Times New Roman"/>
          <w:color w:val="222222"/>
          <w:sz w:val="24"/>
          <w:szCs w:val="24"/>
          <w:lang w:eastAsia="it-IT"/>
        </w:rPr>
        <w:t>DI ESSERE EDOTTO degli obblighi derivanti dal </w:t>
      </w:r>
      <w:hyperlink r:id="rId11" w:history="1">
        <w:r>
          <w:rPr>
            <w:rFonts w:ascii="Times New Roman" w:eastAsia="Times New Roman" w:hAnsi="Times New Roman"/>
            <w:color w:val="222222"/>
            <w:sz w:val="24"/>
            <w:szCs w:val="24"/>
            <w:lang w:eastAsia="it-IT"/>
          </w:rPr>
          <w:t>Codice di comportamento</w:t>
        </w:r>
      </w:hyperlink>
      <w:r>
        <w:rPr>
          <w:rFonts w:ascii="Times New Roman" w:eastAsia="Times New Roman" w:hAnsi="Times New Roman"/>
          <w:color w:val="222222"/>
          <w:sz w:val="24"/>
          <w:szCs w:val="24"/>
          <w:lang w:eastAsia="it-IT"/>
        </w:rPr>
        <w:t xml:space="preserve"> integrativo dell’Ente pubblicato sul sito del Comune di Torre Pellice nella sezione </w:t>
      </w:r>
      <w:r w:rsidRPr="008932D8">
        <w:rPr>
          <w:rFonts w:ascii="Times New Roman" w:eastAsia="Times New Roman" w:hAnsi="Times New Roman"/>
          <w:i/>
          <w:iCs/>
          <w:color w:val="222222"/>
          <w:sz w:val="24"/>
          <w:szCs w:val="24"/>
          <w:lang w:eastAsia="it-IT"/>
        </w:rPr>
        <w:t>Amministrazione Trasparente/Atti generali/Codice disciplinare e codice di condotta</w:t>
      </w:r>
      <w:r>
        <w:rPr>
          <w:rFonts w:ascii="Times New Roman" w:eastAsia="Times New Roman" w:hAnsi="Times New Roman"/>
          <w:color w:val="222222"/>
          <w:sz w:val="24"/>
          <w:szCs w:val="24"/>
          <w:lang w:eastAsia="it-IT"/>
        </w:rPr>
        <w:t xml:space="preserve"> al link </w:t>
      </w:r>
      <w:hyperlink r:id="rId12" w:history="1">
        <w:r>
          <w:rPr>
            <w:rStyle w:val="Collegamentoipertestuale"/>
            <w:rFonts w:ascii="Times New Roman" w:eastAsia="Times New Roman" w:hAnsi="Times New Roman"/>
            <w:sz w:val="24"/>
            <w:szCs w:val="24"/>
            <w:lang w:eastAsia="it-IT"/>
          </w:rPr>
          <w:t>https://www.comune.torrepellice.to.it/servizi/amministrazione-trasparente-dett/7/Codice-disciplinare-e-codice-di-condotta/#</w:t>
        </w:r>
      </w:hyperlink>
      <w:r>
        <w:rPr>
          <w:rFonts w:ascii="Times New Roman" w:eastAsia="Times New Roman" w:hAnsi="Times New Roman"/>
          <w:color w:val="222222"/>
          <w:sz w:val="24"/>
          <w:szCs w:val="24"/>
          <w:lang w:eastAsia="it-IT"/>
        </w:rPr>
        <w:t xml:space="preserve"> e di impegnarsi, in caso di aggiudicazione, a osservare e a far osservare ai propri dipendenti e collaboratori, per quanto applicabile, il suddetto codice, pena la risoluzione del contratto;</w:t>
      </w:r>
    </w:p>
    <w:p w14:paraId="59A4753F" w14:textId="77777777" w:rsidR="007D4C9E" w:rsidRDefault="008932D8">
      <w:pPr>
        <w:pStyle w:val="Paragrafoelenco"/>
        <w:numPr>
          <w:ilvl w:val="0"/>
          <w:numId w:val="4"/>
        </w:numPr>
        <w:shd w:val="clear" w:color="auto" w:fill="FFFFFF"/>
        <w:spacing w:after="0" w:line="240" w:lineRule="auto"/>
        <w:ind w:left="284" w:hanging="284"/>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 xml:space="preserve">DI NON AVER CONCLUSO, ai sensi dell’art. 53, comma 16 ter, del </w:t>
      </w:r>
      <w:proofErr w:type="spellStart"/>
      <w:r>
        <w:rPr>
          <w:rFonts w:ascii="Times New Roman" w:eastAsia="Times New Roman" w:hAnsi="Times New Roman"/>
          <w:color w:val="222222"/>
          <w:sz w:val="24"/>
          <w:szCs w:val="24"/>
          <w:lang w:eastAsia="it-IT"/>
        </w:rPr>
        <w:t>D.Lgs.</w:t>
      </w:r>
      <w:proofErr w:type="spellEnd"/>
      <w:r>
        <w:rPr>
          <w:rFonts w:ascii="Times New Roman" w:eastAsia="Times New Roman" w:hAnsi="Times New Roman"/>
          <w:color w:val="222222"/>
          <w:sz w:val="24"/>
          <w:szCs w:val="24"/>
          <w:lang w:eastAsia="it-IT"/>
        </w:rPr>
        <w:t xml:space="preserve"> 165/2001, contratti di assunzione e di collaborazione con dipendenti pubblici in quiescenza da meno di tre anni che, negli ultimi tre anni di servizio, hanno esercitato poteri autoritativi o negoziali per conto di questa stazione appaltante;</w:t>
      </w:r>
    </w:p>
    <w:p w14:paraId="42E45EA1" w14:textId="77777777" w:rsidR="006841C5" w:rsidRDefault="006841C5" w:rsidP="006841C5">
      <w:pPr>
        <w:pStyle w:val="Standard"/>
        <w:widowControl w:val="0"/>
        <w:ind w:left="284"/>
        <w:jc w:val="both"/>
        <w:rPr>
          <w:color w:val="222222"/>
          <w:kern w:val="0"/>
          <w:szCs w:val="24"/>
          <w:lang w:eastAsia="it-IT"/>
        </w:rPr>
      </w:pPr>
    </w:p>
    <w:p w14:paraId="0A3A75C1" w14:textId="1285DF35" w:rsidR="006841C5" w:rsidRDefault="006841C5" w:rsidP="006841C5">
      <w:pPr>
        <w:shd w:val="clear" w:color="auto" w:fill="FFFFFF"/>
        <w:spacing w:after="0" w:line="240" w:lineRule="auto"/>
        <w:jc w:val="center"/>
        <w:rPr>
          <w:rFonts w:ascii="Times New Roman" w:eastAsia="Times New Roman" w:hAnsi="Times New Roman"/>
          <w:color w:val="222222"/>
          <w:sz w:val="24"/>
          <w:szCs w:val="24"/>
          <w:lang w:eastAsia="it-IT"/>
        </w:rPr>
      </w:pPr>
      <w:r w:rsidRPr="006841C5">
        <w:rPr>
          <w:rFonts w:ascii="Times New Roman" w:eastAsia="Times New Roman" w:hAnsi="Times New Roman"/>
          <w:b/>
          <w:bCs/>
          <w:color w:val="222222"/>
          <w:sz w:val="24"/>
          <w:szCs w:val="24"/>
          <w:lang w:eastAsia="it-IT"/>
        </w:rPr>
        <w:t xml:space="preserve">in </w:t>
      </w:r>
      <w:r>
        <w:rPr>
          <w:rFonts w:ascii="Times New Roman" w:eastAsia="Times New Roman" w:hAnsi="Times New Roman"/>
          <w:b/>
          <w:bCs/>
          <w:color w:val="222222"/>
          <w:sz w:val="24"/>
          <w:szCs w:val="24"/>
          <w:lang w:eastAsia="it-IT"/>
        </w:rPr>
        <w:t>materia di protezione dei dati personali</w:t>
      </w:r>
      <w:r>
        <w:rPr>
          <w:rFonts w:ascii="Times New Roman" w:eastAsia="Times New Roman" w:hAnsi="Times New Roman"/>
          <w:color w:val="222222"/>
          <w:sz w:val="24"/>
          <w:szCs w:val="24"/>
          <w:lang w:eastAsia="it-IT"/>
        </w:rPr>
        <w:t>:</w:t>
      </w:r>
    </w:p>
    <w:p w14:paraId="02DAF6A5" w14:textId="34ABDF87" w:rsidR="006841C5" w:rsidRDefault="000B2188" w:rsidP="006841C5">
      <w:pPr>
        <w:pStyle w:val="Paragrafoelenco"/>
        <w:widowControl w:val="0"/>
        <w:numPr>
          <w:ilvl w:val="0"/>
          <w:numId w:val="4"/>
        </w:numPr>
        <w:shd w:val="clear" w:color="auto" w:fill="FFFFFF"/>
        <w:spacing w:after="0" w:line="240" w:lineRule="auto"/>
        <w:ind w:left="284" w:hanging="284"/>
        <w:jc w:val="both"/>
        <w:rPr>
          <w:rFonts w:ascii="Times New Roman" w:eastAsia="Times New Roman" w:hAnsi="Times New Roman"/>
          <w:sz w:val="24"/>
          <w:szCs w:val="24"/>
          <w:lang w:eastAsia="it-IT"/>
        </w:rPr>
      </w:pPr>
      <w:r w:rsidRPr="006841C5">
        <w:rPr>
          <w:rFonts w:ascii="Times New Roman" w:eastAsia="Times New Roman" w:hAnsi="Times New Roman"/>
          <w:color w:val="222222"/>
          <w:sz w:val="24"/>
          <w:szCs w:val="24"/>
          <w:lang w:eastAsia="it-IT"/>
        </w:rPr>
        <w:t xml:space="preserve">DI IMPEGNARSI a </w:t>
      </w:r>
      <w:r w:rsidRPr="006841C5">
        <w:rPr>
          <w:rFonts w:ascii="Times New Roman" w:eastAsia="Times New Roman" w:hAnsi="Times New Roman"/>
          <w:sz w:val="24"/>
          <w:szCs w:val="24"/>
          <w:lang w:eastAsia="it-IT"/>
        </w:rPr>
        <w:t>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 Stazione Appaltante</w:t>
      </w:r>
      <w:r w:rsidR="006841C5">
        <w:rPr>
          <w:rFonts w:ascii="Times New Roman" w:eastAsia="Times New Roman" w:hAnsi="Times New Roman"/>
          <w:sz w:val="24"/>
          <w:szCs w:val="24"/>
          <w:lang w:eastAsia="it-IT"/>
        </w:rPr>
        <w:t>;</w:t>
      </w:r>
    </w:p>
    <w:p w14:paraId="770E1039" w14:textId="1A1EA03F" w:rsidR="000B2188" w:rsidRPr="006841C5" w:rsidRDefault="006841C5" w:rsidP="006841C5">
      <w:pPr>
        <w:pStyle w:val="Paragrafoelenco"/>
        <w:widowControl w:val="0"/>
        <w:numPr>
          <w:ilvl w:val="0"/>
          <w:numId w:val="4"/>
        </w:numPr>
        <w:shd w:val="clear" w:color="auto" w:fill="FFFFFF"/>
        <w:spacing w:after="0" w:line="240" w:lineRule="auto"/>
        <w:ind w:left="284" w:hanging="284"/>
        <w:jc w:val="both"/>
        <w:rPr>
          <w:rFonts w:ascii="Times New Roman" w:eastAsia="Times New Roman" w:hAnsi="Times New Roman"/>
          <w:sz w:val="24"/>
          <w:szCs w:val="24"/>
          <w:lang w:eastAsia="it-IT"/>
        </w:rPr>
      </w:pPr>
      <w:r w:rsidRPr="006841C5">
        <w:rPr>
          <w:rFonts w:ascii="Times New Roman" w:eastAsia="Times New Roman" w:hAnsi="Times New Roman"/>
          <w:color w:val="222222"/>
          <w:sz w:val="24"/>
          <w:szCs w:val="24"/>
          <w:lang w:eastAsia="it-IT"/>
        </w:rPr>
        <w:t xml:space="preserve">Di ASSUMERE la responsabilità </w:t>
      </w:r>
      <w:r w:rsidR="000B2188" w:rsidRPr="006841C5">
        <w:rPr>
          <w:rFonts w:ascii="Times New Roman" w:eastAsia="Times New Roman" w:hAnsi="Times New Roman"/>
          <w:sz w:val="24"/>
          <w:szCs w:val="24"/>
          <w:lang w:eastAsia="it-IT"/>
        </w:rPr>
        <w:t>per l’esatta osservanza da parte dei propri dipendenti, consulenti e collaboratori, nonché di subappaltatori e dei</w:t>
      </w:r>
      <w:r w:rsidRPr="006841C5">
        <w:rPr>
          <w:rFonts w:ascii="Times New Roman" w:eastAsia="Times New Roman" w:hAnsi="Times New Roman"/>
          <w:sz w:val="24"/>
          <w:szCs w:val="24"/>
          <w:lang w:eastAsia="it-IT"/>
        </w:rPr>
        <w:t xml:space="preserve"> </w:t>
      </w:r>
      <w:r w:rsidR="000B2188" w:rsidRPr="006841C5">
        <w:rPr>
          <w:rFonts w:ascii="Times New Roman" w:eastAsia="Times New Roman" w:hAnsi="Times New Roman"/>
          <w:sz w:val="24"/>
          <w:szCs w:val="24"/>
          <w:lang w:eastAsia="it-IT"/>
        </w:rPr>
        <w:t>dipendenti, consulenti e collaboratori di questi ultimi, degli obblighi relativi alla sicurezza dei dati</w:t>
      </w:r>
      <w:r w:rsidRPr="006841C5">
        <w:rPr>
          <w:rFonts w:ascii="Times New Roman" w:eastAsia="Times New Roman" w:hAnsi="Times New Roman"/>
          <w:sz w:val="24"/>
          <w:szCs w:val="24"/>
          <w:lang w:eastAsia="it-IT"/>
        </w:rPr>
        <w:t xml:space="preserve"> </w:t>
      </w:r>
      <w:r w:rsidR="000B2188" w:rsidRPr="006841C5">
        <w:rPr>
          <w:rFonts w:ascii="Times New Roman" w:eastAsia="Times New Roman" w:hAnsi="Times New Roman"/>
          <w:sz w:val="24"/>
          <w:szCs w:val="24"/>
          <w:lang w:eastAsia="it-IT"/>
        </w:rPr>
        <w:t>personali</w:t>
      </w:r>
      <w:r w:rsidRPr="006841C5">
        <w:rPr>
          <w:rFonts w:ascii="Times New Roman" w:eastAsia="Times New Roman" w:hAnsi="Times New Roman"/>
          <w:sz w:val="24"/>
          <w:szCs w:val="24"/>
          <w:lang w:eastAsia="it-IT"/>
        </w:rPr>
        <w:t>,</w:t>
      </w:r>
      <w:r w:rsidR="000B2188"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 xml:space="preserve">dovendo </w:t>
      </w:r>
      <w:r w:rsidR="000B2188" w:rsidRPr="006841C5">
        <w:rPr>
          <w:rFonts w:ascii="Times New Roman" w:eastAsia="Times New Roman" w:hAnsi="Times New Roman"/>
          <w:sz w:val="24"/>
          <w:szCs w:val="24"/>
          <w:lang w:eastAsia="it-IT"/>
        </w:rPr>
        <w:t>risponde</w:t>
      </w:r>
      <w:r w:rsidRPr="006841C5">
        <w:rPr>
          <w:rFonts w:ascii="Times New Roman" w:eastAsia="Times New Roman" w:hAnsi="Times New Roman"/>
          <w:sz w:val="24"/>
          <w:szCs w:val="24"/>
          <w:lang w:eastAsia="it-IT"/>
        </w:rPr>
        <w:t>re</w:t>
      </w:r>
      <w:r w:rsidR="000B2188" w:rsidRPr="006841C5">
        <w:rPr>
          <w:rFonts w:ascii="Times New Roman" w:eastAsia="Times New Roman" w:hAnsi="Times New Roman"/>
          <w:sz w:val="24"/>
          <w:szCs w:val="24"/>
          <w:lang w:eastAsia="it-IT"/>
        </w:rPr>
        <w:t xml:space="preserve"> nei confronti della Stazione Appaltante per eventuali violazioni degli obblighi</w:t>
      </w:r>
      <w:r w:rsidRPr="006841C5">
        <w:rPr>
          <w:rFonts w:ascii="Times New Roman" w:eastAsia="Times New Roman" w:hAnsi="Times New Roman"/>
          <w:sz w:val="24"/>
          <w:szCs w:val="24"/>
          <w:lang w:eastAsia="it-IT"/>
        </w:rPr>
        <w:t xml:space="preserve"> </w:t>
      </w:r>
      <w:r w:rsidR="000B2188" w:rsidRPr="006841C5">
        <w:rPr>
          <w:rFonts w:ascii="Times New Roman" w:eastAsia="Times New Roman" w:hAnsi="Times New Roman"/>
          <w:sz w:val="24"/>
          <w:szCs w:val="24"/>
          <w:lang w:eastAsia="it-IT"/>
        </w:rPr>
        <w:t>della normativa sulla protezione dei dati personali commesse dai suddetti soggetti</w:t>
      </w:r>
      <w:r w:rsidRPr="006841C5">
        <w:rPr>
          <w:rFonts w:ascii="Times New Roman" w:eastAsia="Times New Roman" w:hAnsi="Times New Roman"/>
          <w:sz w:val="24"/>
          <w:szCs w:val="24"/>
          <w:lang w:eastAsia="it-IT"/>
        </w:rPr>
        <w:t xml:space="preserve">. </w:t>
      </w:r>
      <w:r w:rsidR="000B2188" w:rsidRPr="006841C5">
        <w:rPr>
          <w:rFonts w:ascii="Times New Roman" w:eastAsia="Times New Roman" w:hAnsi="Times New Roman"/>
          <w:sz w:val="24"/>
          <w:szCs w:val="24"/>
          <w:lang w:eastAsia="it-IT"/>
        </w:rPr>
        <w:t>In caso di</w:t>
      </w:r>
      <w:r w:rsidRPr="006841C5">
        <w:rPr>
          <w:rFonts w:ascii="Times New Roman" w:eastAsia="Times New Roman" w:hAnsi="Times New Roman"/>
          <w:sz w:val="24"/>
          <w:szCs w:val="24"/>
          <w:lang w:eastAsia="it-IT"/>
        </w:rPr>
        <w:t xml:space="preserve"> </w:t>
      </w:r>
      <w:r w:rsidR="000B2188" w:rsidRPr="006841C5">
        <w:rPr>
          <w:rFonts w:ascii="Times New Roman" w:eastAsia="Times New Roman" w:hAnsi="Times New Roman"/>
          <w:sz w:val="24"/>
          <w:szCs w:val="24"/>
          <w:lang w:eastAsia="it-IT"/>
        </w:rPr>
        <w:t>inosservanza degli obblighi sopra descritti, la Stazione Appaltante ha facoltà di dichiarare risolto di</w:t>
      </w:r>
      <w:r>
        <w:rPr>
          <w:rFonts w:ascii="Times New Roman" w:eastAsia="Times New Roman" w:hAnsi="Times New Roman"/>
          <w:sz w:val="24"/>
          <w:szCs w:val="24"/>
          <w:lang w:eastAsia="it-IT"/>
        </w:rPr>
        <w:t xml:space="preserve"> </w:t>
      </w:r>
      <w:r w:rsidR="000B2188" w:rsidRPr="006841C5">
        <w:rPr>
          <w:rFonts w:ascii="Times New Roman" w:eastAsia="Times New Roman" w:hAnsi="Times New Roman"/>
          <w:sz w:val="24"/>
          <w:szCs w:val="24"/>
          <w:lang w:eastAsia="it-IT"/>
        </w:rPr>
        <w:t xml:space="preserve">diritto il Contratto, fermo restando </w:t>
      </w:r>
      <w:r>
        <w:rPr>
          <w:rFonts w:ascii="Times New Roman" w:eastAsia="Times New Roman" w:hAnsi="Times New Roman"/>
          <w:sz w:val="24"/>
          <w:szCs w:val="24"/>
          <w:lang w:eastAsia="it-IT"/>
        </w:rPr>
        <w:t>l’obbligo dell</w:t>
      </w:r>
      <w:r w:rsidR="000B2188" w:rsidRPr="006841C5">
        <w:rPr>
          <w:rFonts w:ascii="Times New Roman" w:eastAsia="Times New Roman" w:hAnsi="Times New Roman"/>
          <w:sz w:val="24"/>
          <w:szCs w:val="24"/>
          <w:lang w:eastAsia="it-IT"/>
        </w:rPr>
        <w:t xml:space="preserve">’Appaltatore </w:t>
      </w:r>
      <w:r>
        <w:rPr>
          <w:rFonts w:ascii="Times New Roman" w:eastAsia="Times New Roman" w:hAnsi="Times New Roman"/>
          <w:sz w:val="24"/>
          <w:szCs w:val="24"/>
          <w:lang w:eastAsia="it-IT"/>
        </w:rPr>
        <w:t>di</w:t>
      </w:r>
      <w:r w:rsidR="000B2188" w:rsidRPr="006841C5">
        <w:rPr>
          <w:rFonts w:ascii="Times New Roman" w:eastAsia="Times New Roman" w:hAnsi="Times New Roman"/>
          <w:sz w:val="24"/>
          <w:szCs w:val="24"/>
          <w:lang w:eastAsia="it-IT"/>
        </w:rPr>
        <w:t xml:space="preserve"> risarcire tutti i danni che ne</w:t>
      </w:r>
      <w:r>
        <w:rPr>
          <w:rFonts w:ascii="Times New Roman" w:eastAsia="Times New Roman" w:hAnsi="Times New Roman"/>
          <w:sz w:val="24"/>
          <w:szCs w:val="24"/>
          <w:lang w:eastAsia="it-IT"/>
        </w:rPr>
        <w:t xml:space="preserve"> </w:t>
      </w:r>
      <w:r w:rsidR="000B2188" w:rsidRPr="006841C5">
        <w:rPr>
          <w:rFonts w:ascii="Times New Roman" w:eastAsia="Times New Roman" w:hAnsi="Times New Roman"/>
          <w:sz w:val="24"/>
          <w:szCs w:val="24"/>
          <w:lang w:eastAsia="it-IT"/>
        </w:rPr>
        <w:t>dovessero derivare;</w:t>
      </w:r>
    </w:p>
    <w:p w14:paraId="0B01E978" w14:textId="77777777" w:rsidR="007D4C9E" w:rsidRDefault="008932D8">
      <w:pPr>
        <w:pStyle w:val="Paragrafoelenco"/>
        <w:numPr>
          <w:ilvl w:val="0"/>
          <w:numId w:val="4"/>
        </w:numPr>
        <w:shd w:val="clear" w:color="auto" w:fill="FFFFFF"/>
        <w:spacing w:after="0" w:line="240" w:lineRule="auto"/>
        <w:ind w:left="284" w:hanging="284"/>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 xml:space="preserve">DI AUTORIZZARE, ai sensi del decreto legislativo 30 giugno 2003, n. 196 e </w:t>
      </w:r>
      <w:proofErr w:type="spellStart"/>
      <w:r>
        <w:rPr>
          <w:rFonts w:ascii="Times New Roman" w:eastAsia="Times New Roman" w:hAnsi="Times New Roman"/>
          <w:color w:val="222222"/>
          <w:sz w:val="24"/>
          <w:szCs w:val="24"/>
          <w:lang w:eastAsia="it-IT"/>
        </w:rPr>
        <w:t>ss.mm.ii</w:t>
      </w:r>
      <w:proofErr w:type="spellEnd"/>
      <w:r>
        <w:rPr>
          <w:rFonts w:ascii="Times New Roman" w:eastAsia="Times New Roman" w:hAnsi="Times New Roman"/>
          <w:color w:val="222222"/>
          <w:sz w:val="24"/>
          <w:szCs w:val="24"/>
          <w:lang w:eastAsia="it-IT"/>
        </w:rPr>
        <w:t xml:space="preserve">. e del Regolamento UE 2016/679, l’utilizzazione dei dati di cui alla presente dichiarazione,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 </w:t>
      </w:r>
    </w:p>
    <w:p w14:paraId="695A0417" w14:textId="77777777" w:rsidR="00AA18B4" w:rsidRDefault="00AA18B4" w:rsidP="00312EC1">
      <w:pPr>
        <w:widowControl w:val="0"/>
        <w:spacing w:after="0" w:line="240" w:lineRule="auto"/>
        <w:jc w:val="center"/>
        <w:rPr>
          <w:rFonts w:ascii="Times New Roman" w:eastAsia="Times New Roman" w:hAnsi="Times New Roman"/>
          <w:b/>
          <w:bCs/>
          <w:sz w:val="24"/>
          <w:szCs w:val="24"/>
          <w:lang w:eastAsia="it-IT"/>
        </w:rPr>
      </w:pPr>
    </w:p>
    <w:p w14:paraId="7C7D9F03" w14:textId="47827748" w:rsidR="00AA18B4" w:rsidRPr="00312EC1" w:rsidRDefault="00AA18B4" w:rsidP="006841C5">
      <w:pPr>
        <w:widowControl w:val="0"/>
        <w:spacing w:after="0" w:line="240" w:lineRule="auto"/>
        <w:jc w:val="center"/>
        <w:rPr>
          <w:rFonts w:ascii="Times New Roman" w:eastAsia="Times New Roman" w:hAnsi="Times New Roman"/>
          <w:b/>
          <w:bCs/>
          <w:sz w:val="24"/>
          <w:szCs w:val="24"/>
          <w:lang w:eastAsia="it-IT"/>
        </w:rPr>
      </w:pPr>
      <w:r w:rsidRPr="006841C5">
        <w:rPr>
          <w:rFonts w:ascii="Times New Roman" w:eastAsia="Times New Roman" w:hAnsi="Times New Roman"/>
          <w:b/>
          <w:bCs/>
          <w:color w:val="222222"/>
          <w:sz w:val="24"/>
          <w:szCs w:val="24"/>
          <w:lang w:eastAsia="it-IT"/>
        </w:rPr>
        <w:t>in materia tracciabilità dei flussi finanziari</w:t>
      </w:r>
    </w:p>
    <w:p w14:paraId="389B9880" w14:textId="77777777" w:rsidR="00312EC1" w:rsidRDefault="00312EC1" w:rsidP="00312EC1">
      <w:pPr>
        <w:widowControl w:val="0"/>
        <w:spacing w:after="0" w:line="240" w:lineRule="auto"/>
        <w:rPr>
          <w:rFonts w:ascii="Times New Roman" w:eastAsia="Times New Roman" w:hAnsi="Times New Roman"/>
          <w:sz w:val="24"/>
          <w:szCs w:val="24"/>
          <w:lang w:eastAsia="it-IT"/>
        </w:rPr>
      </w:pPr>
    </w:p>
    <w:p w14:paraId="1A18F898" w14:textId="186D2DF6" w:rsidR="00312EC1" w:rsidRPr="006841C5" w:rsidRDefault="006841C5" w:rsidP="006841C5">
      <w:pPr>
        <w:pStyle w:val="Paragrafoelenco"/>
        <w:widowControl w:val="0"/>
        <w:numPr>
          <w:ilvl w:val="0"/>
          <w:numId w:val="7"/>
        </w:numPr>
        <w:spacing w:after="0" w:line="240" w:lineRule="auto"/>
        <w:ind w:left="284" w:hanging="284"/>
        <w:jc w:val="both"/>
        <w:rPr>
          <w:rFonts w:ascii="Times New Roman" w:eastAsia="Times New Roman" w:hAnsi="Times New Roman"/>
          <w:sz w:val="24"/>
          <w:szCs w:val="24"/>
          <w:lang w:eastAsia="it-IT"/>
        </w:rPr>
      </w:pPr>
      <w:r>
        <w:rPr>
          <w:rFonts w:ascii="Times New Roman" w:eastAsia="Times New Roman" w:hAnsi="Times New Roman"/>
          <w:sz w:val="24"/>
          <w:szCs w:val="24"/>
          <w:lang w:eastAsia="it-IT"/>
        </w:rPr>
        <w:t>c</w:t>
      </w:r>
      <w:r w:rsidR="00312EC1" w:rsidRPr="006841C5">
        <w:rPr>
          <w:rFonts w:ascii="Times New Roman" w:eastAsia="Times New Roman" w:hAnsi="Times New Roman"/>
          <w:sz w:val="24"/>
          <w:szCs w:val="24"/>
          <w:lang w:eastAsia="it-IT"/>
        </w:rPr>
        <w:t>he</w:t>
      </w:r>
      <w:r w:rsidRPr="006841C5">
        <w:rPr>
          <w:rFonts w:ascii="Times New Roman" w:eastAsia="Times New Roman" w:hAnsi="Times New Roman"/>
          <w:sz w:val="24"/>
          <w:szCs w:val="24"/>
          <w:lang w:eastAsia="it-IT"/>
        </w:rPr>
        <w:t>,</w:t>
      </w:r>
      <w:r w:rsidRPr="006841C5">
        <w:rPr>
          <w:rFonts w:ascii="Times New Roman" w:eastAsia="Times New Roman" w:hAnsi="Times New Roman"/>
          <w:color w:val="222222"/>
          <w:sz w:val="24"/>
          <w:szCs w:val="24"/>
          <w:lang w:eastAsia="it-IT"/>
        </w:rPr>
        <w:t xml:space="preserve"> ai sensi dell’art. 3 della Legge 13 agosto 2010, n. 136, </w:t>
      </w:r>
      <w:r w:rsidR="00312EC1" w:rsidRPr="006841C5">
        <w:rPr>
          <w:rFonts w:ascii="Times New Roman" w:eastAsia="Times New Roman" w:hAnsi="Times New Roman"/>
          <w:sz w:val="24"/>
          <w:szCs w:val="24"/>
          <w:lang w:eastAsia="it-IT"/>
        </w:rPr>
        <w:t>gli estremi identificativi del conto corrente bancario/postale “dedicato” alle commesse pubbliche nel quale transiteranno tutti i movimenti finanziari relativi alla gestione dei contratti conclusi con il Comune di Roletto sono i seguenti:</w:t>
      </w:r>
    </w:p>
    <w:p w14:paraId="4B05982A" w14:textId="5E300D54" w:rsidR="00312EC1" w:rsidRPr="00312EC1" w:rsidRDefault="00312EC1" w:rsidP="006841C5">
      <w:pPr>
        <w:widowControl w:val="0"/>
        <w:spacing w:after="0" w:line="240" w:lineRule="auto"/>
        <w:ind w:left="284"/>
        <w:jc w:val="both"/>
        <w:rPr>
          <w:rFonts w:ascii="Times New Roman" w:eastAsia="Times New Roman" w:hAnsi="Times New Roman"/>
          <w:sz w:val="24"/>
          <w:szCs w:val="24"/>
          <w:lang w:eastAsia="it-IT"/>
        </w:rPr>
      </w:pPr>
      <w:r w:rsidRPr="00312EC1">
        <w:rPr>
          <w:rFonts w:ascii="Times New Roman" w:eastAsia="Times New Roman" w:hAnsi="Times New Roman"/>
          <w:sz w:val="24"/>
          <w:szCs w:val="24"/>
          <w:lang w:eastAsia="it-IT"/>
        </w:rPr>
        <w:t>conto corrente bancario/postale codice IBAN:</w:t>
      </w:r>
    </w:p>
    <w:p w14:paraId="5C36EF2B" w14:textId="77777777" w:rsidR="00312EC1" w:rsidRDefault="00312EC1" w:rsidP="006841C5">
      <w:pPr>
        <w:widowControl w:val="0"/>
        <w:spacing w:after="0" w:line="240" w:lineRule="auto"/>
        <w:ind w:left="284"/>
        <w:rPr>
          <w:rFonts w:ascii="Times New Roman" w:eastAsia="Times New Roman" w:hAnsi="Times New Roman"/>
          <w:sz w:val="24"/>
          <w:szCs w:val="24"/>
          <w:lang w:eastAsia="it-IT"/>
        </w:rPr>
      </w:pPr>
      <w:r w:rsidRPr="00312EC1">
        <w:rPr>
          <w:rFonts w:ascii="Times New Roman" w:eastAsia="Times New Roman" w:hAnsi="Times New Roman"/>
          <w:sz w:val="24"/>
          <w:szCs w:val="24"/>
          <w:lang w:eastAsia="it-IT"/>
        </w:rPr>
        <w:t>________________________________________________________________________</w:t>
      </w:r>
      <w:r>
        <w:rPr>
          <w:rFonts w:ascii="Times New Roman" w:eastAsia="Times New Roman" w:hAnsi="Times New Roman"/>
          <w:sz w:val="24"/>
          <w:szCs w:val="24"/>
          <w:lang w:eastAsia="it-IT"/>
        </w:rPr>
        <w:t xml:space="preserve"> </w:t>
      </w:r>
    </w:p>
    <w:p w14:paraId="366CD841" w14:textId="78335AAC" w:rsidR="00312EC1" w:rsidRDefault="00312EC1" w:rsidP="006841C5">
      <w:pPr>
        <w:widowControl w:val="0"/>
        <w:spacing w:after="0" w:line="240" w:lineRule="auto"/>
        <w:ind w:left="284"/>
        <w:rPr>
          <w:rFonts w:ascii="Times New Roman" w:eastAsia="Times New Roman" w:hAnsi="Times New Roman"/>
          <w:sz w:val="24"/>
          <w:szCs w:val="24"/>
          <w:lang w:eastAsia="it-IT"/>
        </w:rPr>
      </w:pPr>
      <w:r w:rsidRPr="00312EC1">
        <w:rPr>
          <w:rFonts w:ascii="Times New Roman" w:eastAsia="Times New Roman" w:hAnsi="Times New Roman"/>
          <w:sz w:val="24"/>
          <w:szCs w:val="24"/>
          <w:lang w:eastAsia="it-IT"/>
        </w:rPr>
        <w:lastRenderedPageBreak/>
        <w:t>Presso</w:t>
      </w:r>
      <w:r>
        <w:rPr>
          <w:rFonts w:ascii="Times New Roman" w:eastAsia="Times New Roman" w:hAnsi="Times New Roman"/>
          <w:sz w:val="24"/>
          <w:szCs w:val="24"/>
          <w:lang w:eastAsia="it-IT"/>
        </w:rPr>
        <w:t xml:space="preserve"> </w:t>
      </w:r>
      <w:r w:rsidRPr="00312EC1">
        <w:rPr>
          <w:rFonts w:ascii="Times New Roman" w:eastAsia="Times New Roman" w:hAnsi="Times New Roman"/>
          <w:sz w:val="24"/>
          <w:szCs w:val="24"/>
          <w:lang w:eastAsia="it-IT"/>
        </w:rPr>
        <w:t>Poste Italiane S.p.A / Banca</w:t>
      </w:r>
      <w:r>
        <w:rPr>
          <w:rFonts w:ascii="Times New Roman" w:eastAsia="Times New Roman" w:hAnsi="Times New Roman"/>
          <w:sz w:val="24"/>
          <w:szCs w:val="24"/>
          <w:lang w:eastAsia="it-IT"/>
        </w:rPr>
        <w:t xml:space="preserve"> _________________________________________________</w:t>
      </w:r>
    </w:p>
    <w:p w14:paraId="2DF3C6E8" w14:textId="74A1D6AD" w:rsidR="00312EC1" w:rsidRDefault="00312EC1" w:rsidP="006841C5">
      <w:pPr>
        <w:widowControl w:val="0"/>
        <w:spacing w:after="0" w:line="240" w:lineRule="auto"/>
        <w:ind w:left="284"/>
        <w:jc w:val="both"/>
        <w:rPr>
          <w:rFonts w:ascii="Times New Roman" w:eastAsia="Times New Roman" w:hAnsi="Times New Roman"/>
          <w:sz w:val="24"/>
          <w:szCs w:val="24"/>
          <w:lang w:eastAsia="it-IT"/>
        </w:rPr>
      </w:pPr>
      <w:r w:rsidRPr="00312EC1">
        <w:rPr>
          <w:rFonts w:ascii="Times New Roman" w:eastAsia="Times New Roman" w:hAnsi="Times New Roman"/>
          <w:sz w:val="24"/>
          <w:szCs w:val="24"/>
          <w:lang w:eastAsia="it-IT"/>
        </w:rPr>
        <w:t>Filiale</w:t>
      </w:r>
      <w:r>
        <w:rPr>
          <w:rFonts w:ascii="Times New Roman" w:eastAsia="Times New Roman" w:hAnsi="Times New Roman"/>
          <w:sz w:val="24"/>
          <w:szCs w:val="24"/>
          <w:lang w:eastAsia="it-IT"/>
        </w:rPr>
        <w:t xml:space="preserve"> </w:t>
      </w:r>
      <w:r w:rsidRPr="00312EC1">
        <w:rPr>
          <w:rFonts w:ascii="Times New Roman" w:eastAsia="Times New Roman" w:hAnsi="Times New Roman"/>
          <w:sz w:val="24"/>
          <w:szCs w:val="24"/>
          <w:lang w:eastAsia="it-IT"/>
        </w:rPr>
        <w:t>/ Agenzia di</w:t>
      </w:r>
      <w:r>
        <w:rPr>
          <w:rFonts w:ascii="Times New Roman" w:eastAsia="Times New Roman" w:hAnsi="Times New Roman"/>
          <w:sz w:val="24"/>
          <w:szCs w:val="24"/>
          <w:lang w:eastAsia="it-IT"/>
        </w:rPr>
        <w:t xml:space="preserve"> _____________________________________________________________ </w:t>
      </w:r>
    </w:p>
    <w:p w14:paraId="37D54338" w14:textId="2CDD2CCB" w:rsidR="00312EC1" w:rsidRPr="006841C5" w:rsidRDefault="00312EC1" w:rsidP="006841C5">
      <w:pPr>
        <w:pStyle w:val="Paragrafoelenco"/>
        <w:widowControl w:val="0"/>
        <w:numPr>
          <w:ilvl w:val="0"/>
          <w:numId w:val="7"/>
        </w:numPr>
        <w:spacing w:after="0" w:line="240" w:lineRule="auto"/>
        <w:ind w:left="284" w:hanging="284"/>
        <w:jc w:val="both"/>
        <w:rPr>
          <w:rFonts w:ascii="Times New Roman" w:eastAsia="Times New Roman" w:hAnsi="Times New Roman"/>
          <w:sz w:val="24"/>
          <w:szCs w:val="24"/>
          <w:lang w:eastAsia="it-IT"/>
        </w:rPr>
      </w:pPr>
      <w:r w:rsidRPr="006841C5">
        <w:rPr>
          <w:rFonts w:ascii="Times New Roman" w:eastAsia="Times New Roman" w:hAnsi="Times New Roman"/>
          <w:sz w:val="24"/>
          <w:szCs w:val="24"/>
          <w:lang w:eastAsia="it-IT"/>
        </w:rPr>
        <w:t>che le generalità e il codice fiscale delle persone delegate ad operare su di esso sono:</w:t>
      </w:r>
    </w:p>
    <w:p w14:paraId="0B809DE1" w14:textId="77777777" w:rsidR="00312EC1" w:rsidRPr="00312EC1" w:rsidRDefault="00312EC1" w:rsidP="006841C5">
      <w:pPr>
        <w:widowControl w:val="0"/>
        <w:spacing w:after="0" w:line="240" w:lineRule="auto"/>
        <w:ind w:left="284"/>
        <w:jc w:val="both"/>
        <w:rPr>
          <w:rFonts w:ascii="Times New Roman" w:eastAsia="Times New Roman" w:hAnsi="Times New Roman"/>
          <w:sz w:val="24"/>
          <w:szCs w:val="24"/>
          <w:lang w:eastAsia="it-IT"/>
        </w:rPr>
      </w:pPr>
      <w:r w:rsidRPr="00312EC1">
        <w:rPr>
          <w:rFonts w:ascii="Times New Roman" w:eastAsia="Times New Roman" w:hAnsi="Times New Roman"/>
          <w:sz w:val="24"/>
          <w:szCs w:val="24"/>
          <w:lang w:eastAsia="it-IT"/>
        </w:rPr>
        <w:t>Cognome e nome _______________________________________________________________</w:t>
      </w:r>
    </w:p>
    <w:p w14:paraId="60356EBE" w14:textId="652A7397" w:rsidR="00312EC1" w:rsidRPr="00312EC1" w:rsidRDefault="00312EC1" w:rsidP="006841C5">
      <w:pPr>
        <w:widowControl w:val="0"/>
        <w:spacing w:after="0" w:line="240" w:lineRule="auto"/>
        <w:ind w:left="284"/>
        <w:jc w:val="both"/>
        <w:rPr>
          <w:rFonts w:ascii="Times New Roman" w:eastAsia="Times New Roman" w:hAnsi="Times New Roman"/>
          <w:sz w:val="24"/>
          <w:szCs w:val="24"/>
          <w:lang w:eastAsia="it-IT"/>
        </w:rPr>
      </w:pPr>
      <w:r w:rsidRPr="00312EC1">
        <w:rPr>
          <w:rFonts w:ascii="Times New Roman" w:eastAsia="Times New Roman" w:hAnsi="Times New Roman"/>
          <w:sz w:val="24"/>
          <w:szCs w:val="24"/>
          <w:lang w:eastAsia="it-IT"/>
        </w:rPr>
        <w:t>nato/a _______________________________ il _______________________________________</w:t>
      </w:r>
    </w:p>
    <w:p w14:paraId="7CE65D17" w14:textId="77777777" w:rsidR="00312EC1" w:rsidRPr="00312EC1" w:rsidRDefault="00312EC1" w:rsidP="006841C5">
      <w:pPr>
        <w:widowControl w:val="0"/>
        <w:spacing w:after="0" w:line="240" w:lineRule="auto"/>
        <w:ind w:left="284"/>
        <w:jc w:val="both"/>
        <w:rPr>
          <w:rFonts w:ascii="Times New Roman" w:eastAsia="Times New Roman" w:hAnsi="Times New Roman"/>
          <w:sz w:val="24"/>
          <w:szCs w:val="24"/>
          <w:lang w:eastAsia="it-IT"/>
        </w:rPr>
      </w:pPr>
      <w:r w:rsidRPr="00312EC1">
        <w:rPr>
          <w:rFonts w:ascii="Times New Roman" w:eastAsia="Times New Roman" w:hAnsi="Times New Roman"/>
          <w:sz w:val="24"/>
          <w:szCs w:val="24"/>
          <w:lang w:eastAsia="it-IT"/>
        </w:rPr>
        <w:t>codice fiscale___________________________________________________________________</w:t>
      </w:r>
    </w:p>
    <w:p w14:paraId="1B204658" w14:textId="77777777" w:rsidR="00312EC1" w:rsidRPr="006841C5" w:rsidRDefault="00312EC1" w:rsidP="006841C5">
      <w:pPr>
        <w:widowControl w:val="0"/>
        <w:spacing w:after="0" w:line="240" w:lineRule="auto"/>
        <w:ind w:left="284"/>
        <w:jc w:val="both"/>
        <w:rPr>
          <w:rFonts w:ascii="Times New Roman" w:eastAsia="Times New Roman" w:hAnsi="Times New Roman"/>
          <w:i/>
          <w:iCs/>
          <w:sz w:val="24"/>
          <w:szCs w:val="24"/>
          <w:lang w:eastAsia="it-IT"/>
        </w:rPr>
      </w:pPr>
      <w:r w:rsidRPr="00312EC1">
        <w:rPr>
          <w:rFonts w:ascii="Times New Roman" w:eastAsia="Times New Roman" w:hAnsi="Times New Roman"/>
          <w:sz w:val="24"/>
          <w:szCs w:val="24"/>
          <w:lang w:eastAsia="it-IT"/>
        </w:rPr>
        <w:t>(</w:t>
      </w:r>
      <w:r w:rsidRPr="006841C5">
        <w:rPr>
          <w:rFonts w:ascii="Times New Roman" w:eastAsia="Times New Roman" w:hAnsi="Times New Roman"/>
          <w:i/>
          <w:iCs/>
          <w:sz w:val="24"/>
          <w:szCs w:val="24"/>
          <w:lang w:eastAsia="it-IT"/>
        </w:rPr>
        <w:t>si precisa che nel caso la ditta utilizzi ulteriori conti correnti e altre persone siano delegate ad</w:t>
      </w:r>
    </w:p>
    <w:p w14:paraId="40375F88" w14:textId="77777777" w:rsidR="00312EC1" w:rsidRPr="00312EC1" w:rsidRDefault="00312EC1" w:rsidP="006841C5">
      <w:pPr>
        <w:widowControl w:val="0"/>
        <w:spacing w:after="0" w:line="240" w:lineRule="auto"/>
        <w:ind w:left="284"/>
        <w:jc w:val="both"/>
        <w:rPr>
          <w:rFonts w:ascii="Times New Roman" w:eastAsia="Times New Roman" w:hAnsi="Times New Roman"/>
          <w:sz w:val="24"/>
          <w:szCs w:val="24"/>
          <w:lang w:eastAsia="it-IT"/>
        </w:rPr>
      </w:pPr>
      <w:r w:rsidRPr="006841C5">
        <w:rPr>
          <w:rFonts w:ascii="Times New Roman" w:eastAsia="Times New Roman" w:hAnsi="Times New Roman"/>
          <w:i/>
          <w:iCs/>
          <w:sz w:val="24"/>
          <w:szCs w:val="24"/>
          <w:lang w:eastAsia="it-IT"/>
        </w:rPr>
        <w:t>operare su tali conti, vige l’obbligo di comunicarli tutti</w:t>
      </w:r>
      <w:r w:rsidRPr="00312EC1">
        <w:rPr>
          <w:rFonts w:ascii="Times New Roman" w:eastAsia="Times New Roman" w:hAnsi="Times New Roman"/>
          <w:sz w:val="24"/>
          <w:szCs w:val="24"/>
          <w:lang w:eastAsia="it-IT"/>
        </w:rPr>
        <w:t>)</w:t>
      </w:r>
    </w:p>
    <w:p w14:paraId="45A41B20" w14:textId="3023C5D3" w:rsidR="006841C5" w:rsidRPr="006841C5" w:rsidRDefault="00312EC1" w:rsidP="006841C5">
      <w:pPr>
        <w:pStyle w:val="Paragrafoelenco"/>
        <w:widowControl w:val="0"/>
        <w:numPr>
          <w:ilvl w:val="0"/>
          <w:numId w:val="7"/>
        </w:numPr>
        <w:spacing w:after="0" w:line="240" w:lineRule="auto"/>
        <w:ind w:left="284" w:hanging="284"/>
        <w:jc w:val="both"/>
        <w:rPr>
          <w:rFonts w:ascii="Times New Roman" w:eastAsia="Times New Roman" w:hAnsi="Times New Roman"/>
          <w:sz w:val="24"/>
          <w:szCs w:val="24"/>
          <w:lang w:eastAsia="it-IT"/>
        </w:rPr>
      </w:pPr>
      <w:r w:rsidRPr="006841C5">
        <w:rPr>
          <w:rFonts w:ascii="Times New Roman" w:eastAsia="Times New Roman" w:hAnsi="Times New Roman"/>
          <w:sz w:val="24"/>
          <w:szCs w:val="24"/>
          <w:lang w:eastAsia="it-IT"/>
        </w:rPr>
        <w:t>che la ditta utilizzerà per tutte le proprie transazioni relative alle commesse pubbliche il conto o i</w:t>
      </w:r>
      <w:r w:rsid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conti correnti dedicati sopra indicati, comprese le transazioni verso i propri subcontraenti;</w:t>
      </w:r>
    </w:p>
    <w:p w14:paraId="0067EF1E" w14:textId="7442E6FB" w:rsidR="00312EC1" w:rsidRPr="006841C5" w:rsidRDefault="00312EC1" w:rsidP="006841C5">
      <w:pPr>
        <w:pStyle w:val="Paragrafoelenco"/>
        <w:widowControl w:val="0"/>
        <w:numPr>
          <w:ilvl w:val="0"/>
          <w:numId w:val="7"/>
        </w:numPr>
        <w:spacing w:after="0" w:line="240" w:lineRule="auto"/>
        <w:ind w:left="284" w:hanging="284"/>
        <w:jc w:val="both"/>
        <w:rPr>
          <w:rFonts w:ascii="Times New Roman" w:eastAsia="Times New Roman" w:hAnsi="Times New Roman"/>
          <w:sz w:val="24"/>
          <w:szCs w:val="24"/>
          <w:lang w:eastAsia="it-IT"/>
        </w:rPr>
      </w:pPr>
      <w:r w:rsidRPr="006841C5">
        <w:rPr>
          <w:rFonts w:ascii="Times New Roman" w:eastAsia="Times New Roman" w:hAnsi="Times New Roman"/>
          <w:sz w:val="24"/>
          <w:szCs w:val="24"/>
          <w:lang w:eastAsia="it-IT"/>
        </w:rPr>
        <w:t xml:space="preserve">di essere a conoscenza degli obblighi a proprio carico disposti dalla legge n. 136/2010 e </w:t>
      </w:r>
      <w:proofErr w:type="spellStart"/>
      <w:r w:rsidRPr="006841C5">
        <w:rPr>
          <w:rFonts w:ascii="Times New Roman" w:eastAsia="Times New Roman" w:hAnsi="Times New Roman"/>
          <w:sz w:val="24"/>
          <w:szCs w:val="24"/>
          <w:lang w:eastAsia="it-IT"/>
        </w:rPr>
        <w:t>s.m.i.</w:t>
      </w:r>
      <w:proofErr w:type="spellEnd"/>
      <w:r w:rsidRPr="006841C5">
        <w:rPr>
          <w:rFonts w:ascii="Times New Roman" w:eastAsia="Times New Roman" w:hAnsi="Times New Roman"/>
          <w:sz w:val="24"/>
          <w:szCs w:val="24"/>
          <w:lang w:eastAsia="it-IT"/>
        </w:rPr>
        <w:t xml:space="preserve"> e</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di prendere atto che il mancato rispetto degli stessi, oltre alle sanzioni specifiche, comporta la</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nullità assoluta del contratto e, nel caso di mancato utilizzo del bonifico bancario o postale ovvero</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degli altri strumenti idonei a consentire la piena tracciabilità delle operazioni, determina la</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risoluzione di diritto del contratto;</w:t>
      </w:r>
    </w:p>
    <w:p w14:paraId="15F0F3AA" w14:textId="77777777" w:rsidR="006841C5" w:rsidRDefault="00312EC1" w:rsidP="006841C5">
      <w:pPr>
        <w:pStyle w:val="Paragrafoelenco"/>
        <w:widowControl w:val="0"/>
        <w:numPr>
          <w:ilvl w:val="0"/>
          <w:numId w:val="7"/>
        </w:numPr>
        <w:spacing w:after="0" w:line="240" w:lineRule="auto"/>
        <w:ind w:left="284" w:hanging="284"/>
        <w:jc w:val="both"/>
        <w:rPr>
          <w:rFonts w:ascii="Times New Roman" w:eastAsia="Times New Roman" w:hAnsi="Times New Roman"/>
          <w:sz w:val="24"/>
          <w:szCs w:val="24"/>
          <w:lang w:eastAsia="it-IT"/>
        </w:rPr>
      </w:pPr>
      <w:r w:rsidRPr="006841C5">
        <w:rPr>
          <w:rFonts w:ascii="Times New Roman" w:eastAsia="Times New Roman" w:hAnsi="Times New Roman"/>
          <w:sz w:val="24"/>
          <w:szCs w:val="24"/>
          <w:lang w:eastAsia="it-IT"/>
        </w:rPr>
        <w:t>che negli eventuali contratti sottoscritti con i subappaltatori e i subcontraenti inserirà, a p</w:t>
      </w:r>
      <w:r w:rsidR="00AA18B4" w:rsidRPr="006841C5">
        <w:rPr>
          <w:rFonts w:ascii="Times New Roman" w:eastAsia="Times New Roman" w:hAnsi="Times New Roman"/>
          <w:sz w:val="24"/>
          <w:szCs w:val="24"/>
          <w:lang w:eastAsia="it-IT"/>
        </w:rPr>
        <w:t>e</w:t>
      </w:r>
      <w:r w:rsidRPr="006841C5">
        <w:rPr>
          <w:rFonts w:ascii="Times New Roman" w:eastAsia="Times New Roman" w:hAnsi="Times New Roman"/>
          <w:sz w:val="24"/>
          <w:szCs w:val="24"/>
          <w:lang w:eastAsia="it-IT"/>
        </w:rPr>
        <w:t>na di</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nullità assoluta, un’apposita clausola con la quale ciascuno di essi assume gli obblighi di</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tracciabilità dei flussi finanziari di cui alla legge sopra richiamata conformemente a quella riportata</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nel seguente modulo;</w:t>
      </w:r>
    </w:p>
    <w:p w14:paraId="20A8625C" w14:textId="77777777" w:rsidR="006841C5" w:rsidRDefault="00312EC1" w:rsidP="006841C5">
      <w:pPr>
        <w:pStyle w:val="Paragrafoelenco"/>
        <w:widowControl w:val="0"/>
        <w:numPr>
          <w:ilvl w:val="0"/>
          <w:numId w:val="7"/>
        </w:numPr>
        <w:spacing w:after="0" w:line="240" w:lineRule="auto"/>
        <w:ind w:left="284" w:hanging="284"/>
        <w:jc w:val="both"/>
        <w:rPr>
          <w:rFonts w:ascii="Times New Roman" w:eastAsia="Times New Roman" w:hAnsi="Times New Roman"/>
          <w:sz w:val="24"/>
          <w:szCs w:val="24"/>
          <w:lang w:eastAsia="it-IT"/>
        </w:rPr>
      </w:pPr>
      <w:r w:rsidRPr="006841C5">
        <w:rPr>
          <w:rFonts w:ascii="Times New Roman" w:eastAsia="Times New Roman" w:hAnsi="Times New Roman"/>
          <w:sz w:val="24"/>
          <w:szCs w:val="24"/>
          <w:lang w:eastAsia="it-IT"/>
        </w:rPr>
        <w:t>che darà immediata comunicazione alla Stazione Appaltante e alla Prefettura-Ufficio Territoriale</w:t>
      </w:r>
      <w:r w:rsid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del Governo della Provincia ove ha sede la Stazione Appaltante, qualora avesse notizia</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dell’inadempimento della propria controparte agli obblighi di tracciabilità finanziaria di cui all’art.</w:t>
      </w:r>
      <w:r w:rsidR="00AA18B4" w:rsidRP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 xml:space="preserve">3 legge 136/2010 e </w:t>
      </w:r>
      <w:proofErr w:type="spellStart"/>
      <w:r w:rsidRPr="006841C5">
        <w:rPr>
          <w:rFonts w:ascii="Times New Roman" w:eastAsia="Times New Roman" w:hAnsi="Times New Roman"/>
          <w:sz w:val="24"/>
          <w:szCs w:val="24"/>
          <w:lang w:eastAsia="it-IT"/>
        </w:rPr>
        <w:t>s.m.i.</w:t>
      </w:r>
      <w:proofErr w:type="spellEnd"/>
      <w:r w:rsidRPr="006841C5">
        <w:rPr>
          <w:rFonts w:ascii="Times New Roman" w:eastAsia="Times New Roman" w:hAnsi="Times New Roman"/>
          <w:sz w:val="24"/>
          <w:szCs w:val="24"/>
          <w:lang w:eastAsia="it-IT"/>
        </w:rPr>
        <w:t>;</w:t>
      </w:r>
    </w:p>
    <w:p w14:paraId="6D0D80C8" w14:textId="56A6B1DB" w:rsidR="00312EC1" w:rsidRPr="006841C5" w:rsidRDefault="00312EC1" w:rsidP="006841C5">
      <w:pPr>
        <w:pStyle w:val="Paragrafoelenco"/>
        <w:widowControl w:val="0"/>
        <w:numPr>
          <w:ilvl w:val="0"/>
          <w:numId w:val="7"/>
        </w:numPr>
        <w:spacing w:after="0" w:line="240" w:lineRule="auto"/>
        <w:ind w:left="284" w:hanging="284"/>
        <w:jc w:val="both"/>
        <w:rPr>
          <w:rFonts w:ascii="Times New Roman" w:eastAsia="Times New Roman" w:hAnsi="Times New Roman"/>
          <w:sz w:val="24"/>
          <w:szCs w:val="24"/>
          <w:lang w:eastAsia="it-IT"/>
        </w:rPr>
      </w:pPr>
      <w:r w:rsidRPr="006841C5">
        <w:rPr>
          <w:rFonts w:ascii="Times New Roman" w:eastAsia="Times New Roman" w:hAnsi="Times New Roman"/>
          <w:sz w:val="24"/>
          <w:szCs w:val="24"/>
          <w:lang w:eastAsia="it-IT"/>
        </w:rPr>
        <w:t>che qualora nel corso del rapporto contrattuale si dovessero registrare modifiche rispetto ai dati</w:t>
      </w:r>
      <w:r w:rsidR="006841C5">
        <w:rPr>
          <w:rFonts w:ascii="Times New Roman" w:eastAsia="Times New Roman" w:hAnsi="Times New Roman"/>
          <w:sz w:val="24"/>
          <w:szCs w:val="24"/>
          <w:lang w:eastAsia="it-IT"/>
        </w:rPr>
        <w:t xml:space="preserve"> </w:t>
      </w:r>
      <w:r w:rsidRPr="006841C5">
        <w:rPr>
          <w:rFonts w:ascii="Times New Roman" w:eastAsia="Times New Roman" w:hAnsi="Times New Roman"/>
          <w:sz w:val="24"/>
          <w:szCs w:val="24"/>
          <w:lang w:eastAsia="it-IT"/>
        </w:rPr>
        <w:t>di cui sopra, la ditta si impegna a darne comunicazione al Comune entro 7 giorni</w:t>
      </w:r>
      <w:r w:rsidR="006841C5">
        <w:rPr>
          <w:rFonts w:ascii="Times New Roman" w:eastAsia="Times New Roman" w:hAnsi="Times New Roman"/>
          <w:sz w:val="24"/>
          <w:szCs w:val="24"/>
          <w:lang w:eastAsia="it-IT"/>
        </w:rPr>
        <w:t>.</w:t>
      </w:r>
    </w:p>
    <w:p w14:paraId="75413D2F" w14:textId="77777777" w:rsidR="007D4C9E" w:rsidRPr="00346BC0" w:rsidRDefault="007D4C9E">
      <w:pPr>
        <w:autoSpaceDE w:val="0"/>
        <w:spacing w:after="0" w:line="240" w:lineRule="auto"/>
        <w:jc w:val="both"/>
        <w:rPr>
          <w:rFonts w:ascii="Times New Roman" w:eastAsia="Times New Roman" w:hAnsi="Times New Roman"/>
          <w:sz w:val="24"/>
          <w:szCs w:val="24"/>
          <w:lang w:eastAsia="it-IT"/>
        </w:rPr>
      </w:pPr>
    </w:p>
    <w:p w14:paraId="3C14E6ED" w14:textId="77777777" w:rsidR="00346BC0" w:rsidRPr="00346BC0" w:rsidRDefault="00346BC0" w:rsidP="00346BC0">
      <w:pPr>
        <w:autoSpaceDE w:val="0"/>
        <w:spacing w:after="0" w:line="240" w:lineRule="auto"/>
        <w:jc w:val="both"/>
        <w:rPr>
          <w:rFonts w:ascii="Times New Roman" w:eastAsia="Times New Roman" w:hAnsi="Times New Roman"/>
          <w:sz w:val="24"/>
          <w:szCs w:val="24"/>
          <w:lang w:eastAsia="it-IT"/>
        </w:rPr>
      </w:pPr>
      <w:r w:rsidRPr="00346BC0">
        <w:rPr>
          <w:rFonts w:ascii="Times New Roman" w:eastAsia="Times New Roman" w:hAnsi="Times New Roman"/>
          <w:sz w:val="24"/>
          <w:szCs w:val="24"/>
          <w:lang w:eastAsia="it-IT"/>
        </w:rPr>
        <w:t>Luogo e data, _____________________________________</w:t>
      </w:r>
    </w:p>
    <w:p w14:paraId="62D53852" w14:textId="77777777" w:rsidR="007D4C9E" w:rsidRPr="00346BC0" w:rsidRDefault="007D4C9E">
      <w:pPr>
        <w:shd w:val="clear" w:color="auto" w:fill="FFFFFF"/>
        <w:spacing w:after="0" w:line="240" w:lineRule="auto"/>
        <w:jc w:val="center"/>
        <w:rPr>
          <w:rFonts w:ascii="Times New Roman" w:eastAsia="Times New Roman" w:hAnsi="Times New Roman"/>
          <w:color w:val="222222"/>
          <w:sz w:val="24"/>
          <w:szCs w:val="24"/>
          <w:lang w:eastAsia="it-IT"/>
        </w:rPr>
      </w:pPr>
    </w:p>
    <w:p w14:paraId="28DE928F" w14:textId="0CBC9BEA" w:rsidR="007D4C9E" w:rsidRPr="00346BC0" w:rsidRDefault="008932D8">
      <w:pPr>
        <w:shd w:val="clear" w:color="auto" w:fill="FFFFFF"/>
        <w:spacing w:after="0" w:line="240" w:lineRule="auto"/>
        <w:ind w:left="1416" w:firstLine="708"/>
        <w:jc w:val="center"/>
        <w:rPr>
          <w:rFonts w:ascii="Times New Roman" w:eastAsia="Times New Roman" w:hAnsi="Times New Roman"/>
          <w:color w:val="222222"/>
          <w:sz w:val="24"/>
          <w:szCs w:val="24"/>
          <w:lang w:eastAsia="it-IT"/>
        </w:rPr>
      </w:pPr>
      <w:r w:rsidRPr="00346BC0">
        <w:rPr>
          <w:rFonts w:ascii="Times New Roman" w:eastAsia="Times New Roman" w:hAnsi="Times New Roman"/>
          <w:color w:val="222222"/>
          <w:sz w:val="24"/>
          <w:szCs w:val="24"/>
          <w:lang w:eastAsia="it-IT"/>
        </w:rPr>
        <w:t>(</w:t>
      </w:r>
      <w:r w:rsidRPr="00346BC0">
        <w:rPr>
          <w:rFonts w:ascii="Times New Roman" w:eastAsia="Times New Roman" w:hAnsi="Times New Roman"/>
          <w:i/>
          <w:iCs/>
          <w:color w:val="222222"/>
          <w:sz w:val="24"/>
          <w:szCs w:val="24"/>
          <w:lang w:eastAsia="it-IT"/>
        </w:rPr>
        <w:t>firma digitale del legale rappresentante dell’operatore</w:t>
      </w:r>
      <w:r w:rsidR="00312EC1" w:rsidRPr="00346BC0">
        <w:rPr>
          <w:rFonts w:ascii="Times New Roman" w:eastAsia="Times New Roman" w:hAnsi="Times New Roman"/>
          <w:i/>
          <w:iCs/>
          <w:color w:val="222222"/>
          <w:sz w:val="24"/>
          <w:szCs w:val="24"/>
          <w:lang w:eastAsia="it-IT"/>
        </w:rPr>
        <w:t xml:space="preserve"> economico</w:t>
      </w:r>
      <w:r w:rsidRPr="00346BC0">
        <w:rPr>
          <w:rFonts w:ascii="Times New Roman" w:eastAsia="Times New Roman" w:hAnsi="Times New Roman"/>
          <w:color w:val="222222"/>
          <w:sz w:val="24"/>
          <w:szCs w:val="24"/>
          <w:lang w:eastAsia="it-IT"/>
        </w:rPr>
        <w:t>)</w:t>
      </w:r>
    </w:p>
    <w:p w14:paraId="7DA93995" w14:textId="77777777" w:rsidR="007D4C9E" w:rsidRPr="00346BC0" w:rsidRDefault="007D4C9E">
      <w:pPr>
        <w:shd w:val="clear" w:color="auto" w:fill="FFFFFF"/>
        <w:spacing w:after="0" w:line="240" w:lineRule="auto"/>
        <w:jc w:val="center"/>
        <w:rPr>
          <w:rFonts w:ascii="Times New Roman" w:eastAsia="Times New Roman" w:hAnsi="Times New Roman"/>
          <w:color w:val="222222"/>
          <w:sz w:val="24"/>
          <w:szCs w:val="24"/>
          <w:lang w:eastAsia="it-IT"/>
        </w:rPr>
      </w:pPr>
    </w:p>
    <w:p w14:paraId="7BCBFA95" w14:textId="75E1CAD8" w:rsidR="00312EC1" w:rsidRDefault="00AA18B4">
      <w:pPr>
        <w:spacing w:after="0" w:line="360" w:lineRule="auto"/>
        <w:jc w:val="both"/>
        <w:rPr>
          <w:rFonts w:ascii="Times New Roman" w:eastAsia="Times New Roman" w:hAnsi="Times New Roman"/>
          <w:color w:val="222222"/>
          <w:sz w:val="24"/>
          <w:szCs w:val="24"/>
          <w:lang w:eastAsia="it-IT"/>
        </w:rPr>
      </w:pPr>
      <w:r w:rsidRPr="00346BC0">
        <w:rPr>
          <w:rFonts w:ascii="Times New Roman" w:eastAsia="Times New Roman" w:hAnsi="Times New Roman"/>
          <w:color w:val="222222"/>
          <w:sz w:val="24"/>
          <w:szCs w:val="24"/>
          <w:lang w:eastAsia="it-IT"/>
        </w:rPr>
        <w:tab/>
      </w:r>
      <w:r w:rsidRPr="00346BC0">
        <w:rPr>
          <w:rFonts w:ascii="Times New Roman" w:eastAsia="Times New Roman" w:hAnsi="Times New Roman"/>
          <w:color w:val="222222"/>
          <w:sz w:val="24"/>
          <w:szCs w:val="24"/>
          <w:lang w:eastAsia="it-IT"/>
        </w:rPr>
        <w:tab/>
      </w:r>
      <w:r w:rsidRPr="00346BC0">
        <w:rPr>
          <w:rFonts w:ascii="Times New Roman" w:eastAsia="Times New Roman" w:hAnsi="Times New Roman"/>
          <w:color w:val="222222"/>
          <w:sz w:val="24"/>
          <w:szCs w:val="24"/>
          <w:lang w:eastAsia="it-IT"/>
        </w:rPr>
        <w:tab/>
      </w:r>
      <w:r w:rsidRPr="00346BC0">
        <w:rPr>
          <w:rFonts w:ascii="Times New Roman" w:eastAsia="Times New Roman" w:hAnsi="Times New Roman"/>
          <w:color w:val="222222"/>
          <w:sz w:val="24"/>
          <w:szCs w:val="24"/>
          <w:lang w:eastAsia="it-IT"/>
        </w:rPr>
        <w:tab/>
        <w:t>_______________________________________________</w:t>
      </w:r>
    </w:p>
    <w:p w14:paraId="05D87FF0" w14:textId="77777777" w:rsidR="00312EC1" w:rsidRDefault="00312EC1">
      <w:pPr>
        <w:spacing w:after="0" w:line="360" w:lineRule="auto"/>
        <w:jc w:val="both"/>
        <w:rPr>
          <w:rFonts w:ascii="Times New Roman" w:eastAsia="Times New Roman" w:hAnsi="Times New Roman"/>
          <w:color w:val="222222"/>
          <w:sz w:val="24"/>
          <w:szCs w:val="24"/>
          <w:lang w:eastAsia="it-IT"/>
        </w:rPr>
      </w:pPr>
    </w:p>
    <w:p w14:paraId="60130DD3" w14:textId="5B592475" w:rsidR="007D4C9E" w:rsidRDefault="008932D8">
      <w:pPr>
        <w:spacing w:after="0" w:line="36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Allegati:</w:t>
      </w:r>
    </w:p>
    <w:p w14:paraId="56064BDD" w14:textId="77777777" w:rsidR="007D4C9E" w:rsidRDefault="008932D8">
      <w:pPr>
        <w:spacing w:after="0" w:line="360" w:lineRule="auto"/>
        <w:jc w:val="both"/>
        <w:rPr>
          <w:rFonts w:ascii="Times New Roman" w:eastAsia="Times New Roman" w:hAnsi="Times New Roman"/>
          <w:color w:val="222222"/>
          <w:sz w:val="24"/>
          <w:szCs w:val="24"/>
          <w:lang w:eastAsia="it-IT"/>
        </w:rPr>
      </w:pPr>
      <w:r>
        <w:rPr>
          <w:rFonts w:ascii="Times New Roman" w:eastAsia="Times New Roman" w:hAnsi="Times New Roman"/>
          <w:color w:val="222222"/>
          <w:sz w:val="24"/>
          <w:szCs w:val="24"/>
          <w:lang w:eastAsia="it-IT"/>
        </w:rPr>
        <w:t xml:space="preserve">- copia fotostatica del documento di identità del sottoscrittore. </w:t>
      </w:r>
    </w:p>
    <w:p w14:paraId="4A9952EC" w14:textId="77777777" w:rsidR="007D4C9E" w:rsidRDefault="007D4C9E">
      <w:pPr>
        <w:autoSpaceDE w:val="0"/>
        <w:spacing w:after="0" w:line="240" w:lineRule="auto"/>
        <w:jc w:val="both"/>
        <w:rPr>
          <w:rFonts w:ascii="Times New Roman" w:eastAsia="Times New Roman" w:hAnsi="Times New Roman"/>
          <w:sz w:val="24"/>
          <w:szCs w:val="24"/>
          <w:shd w:val="clear" w:color="auto" w:fill="FF0000"/>
        </w:rPr>
      </w:pPr>
    </w:p>
    <w:p w14:paraId="770F0850" w14:textId="77777777" w:rsidR="007D4C9E" w:rsidRDefault="007D4C9E">
      <w:pPr>
        <w:autoSpaceDE w:val="0"/>
        <w:spacing w:after="0" w:line="240" w:lineRule="auto"/>
        <w:jc w:val="both"/>
        <w:rPr>
          <w:rFonts w:ascii="Times New Roman" w:eastAsia="Times New Roman" w:hAnsi="Times New Roman"/>
          <w:sz w:val="24"/>
          <w:szCs w:val="24"/>
          <w:shd w:val="clear" w:color="auto" w:fill="FF0000"/>
        </w:rPr>
      </w:pPr>
    </w:p>
    <w:p w14:paraId="16BEEA70" w14:textId="77777777" w:rsidR="007D4C9E" w:rsidRDefault="007D4C9E">
      <w:pPr>
        <w:autoSpaceDE w:val="0"/>
        <w:spacing w:after="0" w:line="240" w:lineRule="auto"/>
        <w:jc w:val="both"/>
        <w:rPr>
          <w:rFonts w:ascii="Times New Roman" w:eastAsia="Times New Roman" w:hAnsi="Times New Roman"/>
          <w:sz w:val="24"/>
          <w:szCs w:val="24"/>
          <w:shd w:val="clear" w:color="auto" w:fill="FF0000"/>
        </w:rPr>
      </w:pPr>
    </w:p>
    <w:p w14:paraId="35348A74" w14:textId="77777777" w:rsidR="007D4C9E" w:rsidRDefault="007D4C9E">
      <w:pPr>
        <w:autoSpaceDE w:val="0"/>
        <w:spacing w:after="0" w:line="240" w:lineRule="auto"/>
        <w:jc w:val="both"/>
        <w:rPr>
          <w:rFonts w:ascii="Times New Roman" w:eastAsia="Times New Roman" w:hAnsi="Times New Roman"/>
          <w:sz w:val="24"/>
          <w:szCs w:val="24"/>
          <w:shd w:val="clear" w:color="auto" w:fill="FF0000"/>
        </w:rPr>
      </w:pPr>
    </w:p>
    <w:p w14:paraId="39649D00"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52CADA35"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7230D0CD"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58503133"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1644883F"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48AEB235"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5E45E30E"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25BACFD6"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1CF3788D"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7F90D659"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1F714365"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64103CFF"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620B8682" w14:textId="77777777" w:rsidR="00913283" w:rsidRDefault="00913283">
      <w:pPr>
        <w:autoSpaceDE w:val="0"/>
        <w:spacing w:after="0" w:line="240" w:lineRule="auto"/>
        <w:jc w:val="both"/>
        <w:rPr>
          <w:rFonts w:ascii="Times New Roman" w:eastAsia="Times New Roman" w:hAnsi="Times New Roman"/>
          <w:sz w:val="24"/>
          <w:szCs w:val="24"/>
          <w:shd w:val="clear" w:color="auto" w:fill="FF0000"/>
        </w:rPr>
      </w:pPr>
    </w:p>
    <w:p w14:paraId="3BB04DB9" w14:textId="76FE6D88" w:rsidR="007D4C9E" w:rsidRDefault="008932D8">
      <w:pPr>
        <w:autoSpaceDE w:val="0"/>
        <w:spacing w:after="0" w:line="240" w:lineRule="auto"/>
        <w:ind w:left="284"/>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INFORMATIVA </w:t>
      </w:r>
    </w:p>
    <w:p w14:paraId="302135DB" w14:textId="77777777" w:rsidR="002A2D7A" w:rsidRDefault="002A2D7A">
      <w:pPr>
        <w:autoSpaceDE w:val="0"/>
        <w:spacing w:after="0" w:line="240" w:lineRule="auto"/>
        <w:ind w:left="284"/>
        <w:jc w:val="center"/>
        <w:rPr>
          <w:rFonts w:ascii="Times New Roman" w:eastAsia="Times New Roman" w:hAnsi="Times New Roman"/>
          <w:b/>
          <w:bCs/>
          <w:sz w:val="24"/>
          <w:szCs w:val="24"/>
        </w:rPr>
      </w:pPr>
    </w:p>
    <w:p w14:paraId="289F4959" w14:textId="77777777" w:rsidR="002A2D7A" w:rsidRDefault="002A2D7A" w:rsidP="002A2D7A">
      <w:pPr>
        <w:autoSpaceDE w:val="0"/>
        <w:spacing w:after="0" w:line="240" w:lineRule="auto"/>
        <w:jc w:val="both"/>
        <w:rPr>
          <w:rFonts w:ascii="Times New Roman" w:eastAsia="Times New Roman" w:hAnsi="Times New Roman"/>
          <w:sz w:val="24"/>
          <w:szCs w:val="24"/>
        </w:rPr>
      </w:pPr>
    </w:p>
    <w:p w14:paraId="2EE63000" w14:textId="77777777" w:rsidR="002A2D7A" w:rsidRPr="002A2D7A" w:rsidRDefault="002A2D7A" w:rsidP="002A2D7A">
      <w:pPr>
        <w:suppressAutoHyphens w:val="0"/>
        <w:spacing w:line="276" w:lineRule="auto"/>
        <w:jc w:val="both"/>
        <w:rPr>
          <w:rFonts w:ascii="Times New Roman" w:hAnsi="Times New Roman"/>
          <w:sz w:val="24"/>
          <w:szCs w:val="24"/>
          <w:lang w:eastAsia="it-IT"/>
        </w:rPr>
      </w:pPr>
      <w:r w:rsidRPr="002A2D7A">
        <w:rPr>
          <w:rFonts w:ascii="Times New Roman" w:hAnsi="Times New Roman"/>
          <w:sz w:val="24"/>
          <w:szCs w:val="24"/>
          <w:lang w:eastAsia="it-IT"/>
        </w:rPr>
        <w:t xml:space="preserve">Il Comune di </w:t>
      </w:r>
      <w:r w:rsidRPr="002A2D7A">
        <w:rPr>
          <w:rFonts w:ascii="Times New Roman" w:hAnsi="Times New Roman"/>
          <w:sz w:val="24"/>
          <w:szCs w:val="24"/>
        </w:rPr>
        <w:t>Torre Pellice</w:t>
      </w:r>
      <w:r w:rsidRPr="002A2D7A">
        <w:rPr>
          <w:rFonts w:ascii="Times New Roman" w:hAnsi="Times New Roman"/>
          <w:sz w:val="24"/>
          <w:szCs w:val="24"/>
          <w:lang w:eastAsia="it-IT"/>
        </w:rPr>
        <w:t xml:space="preserve">, ai sensi del </w:t>
      </w:r>
      <w:proofErr w:type="spellStart"/>
      <w:r w:rsidRPr="002A2D7A">
        <w:rPr>
          <w:rFonts w:ascii="Times New Roman" w:hAnsi="Times New Roman"/>
          <w:sz w:val="24"/>
          <w:szCs w:val="24"/>
          <w:lang w:eastAsia="it-IT"/>
        </w:rPr>
        <w:t>D.Lgs.</w:t>
      </w:r>
      <w:proofErr w:type="spellEnd"/>
      <w:r w:rsidRPr="002A2D7A">
        <w:rPr>
          <w:rFonts w:ascii="Times New Roman" w:hAnsi="Times New Roman"/>
          <w:sz w:val="24"/>
          <w:szCs w:val="24"/>
          <w:lang w:eastAsia="it-IT"/>
        </w:rPr>
        <w:t xml:space="preserve"> 30 giugno 2003, n. 196 e </w:t>
      </w:r>
      <w:proofErr w:type="spellStart"/>
      <w:r w:rsidRPr="002A2D7A">
        <w:rPr>
          <w:rFonts w:ascii="Times New Roman" w:hAnsi="Times New Roman"/>
          <w:sz w:val="24"/>
          <w:szCs w:val="24"/>
          <w:lang w:eastAsia="it-IT"/>
        </w:rPr>
        <w:t>s.m.i.</w:t>
      </w:r>
      <w:proofErr w:type="spellEnd"/>
      <w:r w:rsidRPr="002A2D7A">
        <w:rPr>
          <w:rFonts w:ascii="Times New Roman" w:hAnsi="Times New Roman"/>
          <w:sz w:val="24"/>
          <w:szCs w:val="24"/>
          <w:lang w:eastAsia="it-IT"/>
        </w:rPr>
        <w:t xml:space="preserve"> e degli articoli 13 e 14 del Regolamento (UE) 2016/679, informa l’appaltatore che:</w:t>
      </w:r>
    </w:p>
    <w:p w14:paraId="4FCC421F" w14:textId="77777777" w:rsidR="002A2D7A" w:rsidRPr="002A2D7A" w:rsidRDefault="002A2D7A" w:rsidP="002A2D7A">
      <w:pPr>
        <w:numPr>
          <w:ilvl w:val="0"/>
          <w:numId w:val="8"/>
        </w:numPr>
        <w:suppressAutoHyphens w:val="0"/>
        <w:autoSpaceDN/>
        <w:spacing w:after="0" w:line="276" w:lineRule="auto"/>
        <w:ind w:left="284" w:hanging="284"/>
        <w:contextualSpacing/>
        <w:jc w:val="both"/>
        <w:textAlignment w:val="auto"/>
        <w:outlineLvl w:val="5"/>
        <w:rPr>
          <w:rFonts w:ascii="Times New Roman" w:hAnsi="Times New Roman"/>
          <w:bCs/>
          <w:iCs/>
          <w:sz w:val="24"/>
          <w:szCs w:val="24"/>
          <w:lang w:eastAsia="it-IT"/>
        </w:rPr>
      </w:pPr>
      <w:r w:rsidRPr="002A2D7A">
        <w:rPr>
          <w:rFonts w:ascii="Times New Roman" w:hAnsi="Times New Roman"/>
          <w:bCs/>
          <w:iCs/>
          <w:sz w:val="24"/>
          <w:szCs w:val="24"/>
          <w:lang w:eastAsia="it-IT"/>
        </w:rPr>
        <w:t>finalità del trattamento: i dati da Lei forniti verranno utilizzati allo scopo e per il fine di gestire la procedura di affidamento e successivamente il servizio di cui all’oggetto;</w:t>
      </w:r>
    </w:p>
    <w:p w14:paraId="6A117C18" w14:textId="77777777" w:rsidR="002A2D7A" w:rsidRPr="002A2D7A" w:rsidRDefault="002A2D7A" w:rsidP="002A2D7A">
      <w:pPr>
        <w:suppressAutoHyphens w:val="0"/>
        <w:spacing w:line="276" w:lineRule="auto"/>
        <w:ind w:left="284" w:hanging="284"/>
        <w:jc w:val="both"/>
        <w:outlineLvl w:val="5"/>
        <w:rPr>
          <w:rFonts w:ascii="Times New Roman" w:hAnsi="Times New Roman"/>
          <w:bCs/>
          <w:sz w:val="24"/>
          <w:szCs w:val="24"/>
          <w:lang w:eastAsia="it-IT"/>
        </w:rPr>
      </w:pPr>
      <w:r w:rsidRPr="002A2D7A">
        <w:rPr>
          <w:rFonts w:ascii="Times New Roman" w:hAnsi="Times New Roman"/>
          <w:bCs/>
          <w:iCs/>
          <w:sz w:val="24"/>
          <w:szCs w:val="24"/>
          <w:lang w:eastAsia="it-IT"/>
        </w:rPr>
        <w:t>2)    conferimento dei dati: il conferimento dei dati per le finalità di cui al punto 1 è obbligatorio;</w:t>
      </w:r>
    </w:p>
    <w:p w14:paraId="3BD2A6F2" w14:textId="77777777" w:rsidR="002A2D7A" w:rsidRPr="002A2D7A" w:rsidRDefault="002A2D7A" w:rsidP="002A2D7A">
      <w:pPr>
        <w:suppressAutoHyphens w:val="0"/>
        <w:spacing w:line="276" w:lineRule="auto"/>
        <w:ind w:left="284" w:hanging="284"/>
        <w:jc w:val="both"/>
        <w:outlineLvl w:val="5"/>
        <w:rPr>
          <w:rFonts w:ascii="Times New Roman" w:hAnsi="Times New Roman"/>
          <w:bCs/>
          <w:iCs/>
          <w:sz w:val="24"/>
          <w:szCs w:val="24"/>
          <w:lang w:eastAsia="it-IT"/>
        </w:rPr>
      </w:pPr>
      <w:r w:rsidRPr="002A2D7A">
        <w:rPr>
          <w:rFonts w:ascii="Times New Roman" w:hAnsi="Times New Roman"/>
          <w:bCs/>
          <w:iCs/>
          <w:sz w:val="24"/>
          <w:szCs w:val="24"/>
          <w:lang w:eastAsia="it-IT"/>
        </w:rPr>
        <w:t xml:space="preserve">3)    comunicazione e diffusione dei dati: i dati forniti potranno saranno comunicati nei modi e nelle forme previste dalla disciplina sui contratti pubblici e del </w:t>
      </w:r>
      <w:proofErr w:type="spellStart"/>
      <w:r w:rsidRPr="002A2D7A">
        <w:rPr>
          <w:rFonts w:ascii="Times New Roman" w:hAnsi="Times New Roman"/>
          <w:bCs/>
          <w:iCs/>
          <w:sz w:val="24"/>
          <w:szCs w:val="24"/>
          <w:lang w:eastAsia="it-IT"/>
        </w:rPr>
        <w:t>D.Lgs.</w:t>
      </w:r>
      <w:proofErr w:type="spellEnd"/>
      <w:r w:rsidRPr="002A2D7A">
        <w:rPr>
          <w:rFonts w:ascii="Times New Roman" w:hAnsi="Times New Roman"/>
          <w:bCs/>
          <w:iCs/>
          <w:sz w:val="24"/>
          <w:szCs w:val="24"/>
          <w:lang w:eastAsia="it-IT"/>
        </w:rPr>
        <w:t xml:space="preserve"> 33/13 e </w:t>
      </w:r>
      <w:proofErr w:type="spellStart"/>
      <w:proofErr w:type="gramStart"/>
      <w:r w:rsidRPr="002A2D7A">
        <w:rPr>
          <w:rFonts w:ascii="Times New Roman" w:hAnsi="Times New Roman"/>
          <w:bCs/>
          <w:iCs/>
          <w:sz w:val="24"/>
          <w:szCs w:val="24"/>
          <w:lang w:eastAsia="it-IT"/>
        </w:rPr>
        <w:t>s.m.i.</w:t>
      </w:r>
      <w:proofErr w:type="spellEnd"/>
      <w:r w:rsidRPr="002A2D7A">
        <w:rPr>
          <w:rFonts w:ascii="Times New Roman" w:hAnsi="Times New Roman"/>
          <w:bCs/>
          <w:iCs/>
          <w:sz w:val="24"/>
          <w:szCs w:val="24"/>
          <w:lang w:eastAsia="it-IT"/>
        </w:rPr>
        <w:t>.</w:t>
      </w:r>
      <w:proofErr w:type="gramEnd"/>
      <w:r w:rsidRPr="002A2D7A">
        <w:rPr>
          <w:rFonts w:ascii="Times New Roman" w:hAnsi="Times New Roman"/>
          <w:bCs/>
          <w:iCs/>
          <w:sz w:val="24"/>
          <w:szCs w:val="24"/>
          <w:lang w:eastAsia="it-IT"/>
        </w:rPr>
        <w:t xml:space="preserve"> Non è previsto il trasferimento di dati verso paesi extra UE; </w:t>
      </w:r>
    </w:p>
    <w:p w14:paraId="1B5B5FEB" w14:textId="77777777" w:rsidR="002A2D7A" w:rsidRPr="002A2D7A" w:rsidRDefault="002A2D7A" w:rsidP="002A2D7A">
      <w:pPr>
        <w:suppressAutoHyphens w:val="0"/>
        <w:spacing w:line="276" w:lineRule="auto"/>
        <w:ind w:left="284" w:hanging="284"/>
        <w:jc w:val="both"/>
        <w:outlineLvl w:val="5"/>
        <w:rPr>
          <w:rFonts w:ascii="Times New Roman" w:hAnsi="Times New Roman"/>
          <w:bCs/>
          <w:iCs/>
          <w:sz w:val="24"/>
          <w:szCs w:val="24"/>
          <w:lang w:eastAsia="it-IT"/>
        </w:rPr>
      </w:pPr>
      <w:r w:rsidRPr="002A2D7A">
        <w:rPr>
          <w:rFonts w:ascii="Times New Roman" w:hAnsi="Times New Roman"/>
          <w:bCs/>
          <w:iCs/>
          <w:sz w:val="24"/>
          <w:szCs w:val="24"/>
          <w:lang w:eastAsia="it-IT"/>
        </w:rPr>
        <w:t>4)</w:t>
      </w:r>
      <w:r w:rsidRPr="002A2D7A">
        <w:rPr>
          <w:rFonts w:ascii="Times New Roman" w:hAnsi="Times New Roman"/>
          <w:bCs/>
          <w:iCs/>
          <w:sz w:val="24"/>
          <w:szCs w:val="24"/>
          <w:lang w:eastAsia="it-IT"/>
        </w:rPr>
        <w:tab/>
        <w:t>L’appaltatore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 Stazione Appaltante; L’appaltatore è responsabile per l’esatta osservanza da parte dei propri dipendenti, consulenti e collaboratori, nonché di subappaltatori e dei dipendenti, consulenti e collaboratori di questi ultimi, degli obblighi relativi alla sicurezza dei dati personali e risponde nei confronti della Stazione Appaltante per eventuali violazioni degli obblighi della normativa sulla protezione dei dati personali commesse dai suddetti soggetti. In caso di inosservanza degli obblighi sopra descritti, la Stazione Appaltante ha facoltà di dichiarare risolto di diritto il Contratto, fermo restando che l’Appaltatore sarà tenuto a risarcire tutti i danni che ne dovessero derivare.</w:t>
      </w:r>
    </w:p>
    <w:p w14:paraId="1B7B7139" w14:textId="77777777" w:rsidR="002A2D7A" w:rsidRPr="002A2D7A" w:rsidRDefault="002A2D7A" w:rsidP="002A2D7A">
      <w:pPr>
        <w:suppressAutoHyphens w:val="0"/>
        <w:spacing w:line="276" w:lineRule="auto"/>
        <w:jc w:val="both"/>
        <w:outlineLvl w:val="5"/>
        <w:rPr>
          <w:rFonts w:ascii="Times New Roman" w:hAnsi="Times New Roman"/>
          <w:bCs/>
          <w:iCs/>
          <w:sz w:val="24"/>
          <w:szCs w:val="24"/>
          <w:lang w:eastAsia="it-IT"/>
        </w:rPr>
      </w:pPr>
      <w:r w:rsidRPr="002A2D7A">
        <w:rPr>
          <w:rFonts w:ascii="Times New Roman" w:hAnsi="Times New Roman"/>
          <w:bCs/>
          <w:iCs/>
          <w:sz w:val="24"/>
          <w:szCs w:val="24"/>
          <w:lang w:eastAsia="it-IT"/>
        </w:rPr>
        <w:t xml:space="preserve">5)    titolare del trattamento: il titolare del trattamento dei dati personali è il Comune di </w:t>
      </w:r>
      <w:r w:rsidRPr="002A2D7A">
        <w:rPr>
          <w:rFonts w:ascii="Times New Roman" w:hAnsi="Times New Roman"/>
          <w:sz w:val="24"/>
          <w:szCs w:val="24"/>
        </w:rPr>
        <w:t>Torre Pellice,</w:t>
      </w:r>
      <w:r w:rsidRPr="002A2D7A">
        <w:rPr>
          <w:rFonts w:ascii="Times New Roman" w:hAnsi="Times New Roman"/>
          <w:bCs/>
          <w:iCs/>
          <w:sz w:val="24"/>
          <w:szCs w:val="24"/>
          <w:lang w:eastAsia="it-IT"/>
        </w:rPr>
        <w:t xml:space="preserve"> Via Repubblica 1 - CAP 10066 (TO);</w:t>
      </w:r>
    </w:p>
    <w:p w14:paraId="69B349AF" w14:textId="77777777" w:rsidR="002A2D7A" w:rsidRPr="002A2D7A" w:rsidRDefault="002A2D7A" w:rsidP="002A2D7A">
      <w:pPr>
        <w:suppressAutoHyphens w:val="0"/>
        <w:spacing w:line="276" w:lineRule="auto"/>
        <w:jc w:val="both"/>
        <w:outlineLvl w:val="5"/>
        <w:rPr>
          <w:rFonts w:ascii="Times New Roman" w:hAnsi="Times New Roman"/>
          <w:bCs/>
          <w:sz w:val="24"/>
          <w:szCs w:val="24"/>
          <w:lang w:eastAsia="it-IT"/>
        </w:rPr>
      </w:pPr>
      <w:r w:rsidRPr="002A2D7A">
        <w:rPr>
          <w:rFonts w:ascii="Times New Roman" w:hAnsi="Times New Roman"/>
          <w:bCs/>
          <w:iCs/>
          <w:sz w:val="24"/>
          <w:szCs w:val="24"/>
          <w:lang w:eastAsia="it-IT"/>
        </w:rPr>
        <w:t xml:space="preserve">6) Responsabile Protezione dei dati del comune di </w:t>
      </w:r>
      <w:r w:rsidRPr="002A2D7A">
        <w:rPr>
          <w:rFonts w:ascii="Times New Roman" w:hAnsi="Times New Roman"/>
          <w:sz w:val="24"/>
          <w:szCs w:val="24"/>
        </w:rPr>
        <w:t>Torre Pellice</w:t>
      </w:r>
      <w:r w:rsidRPr="002A2D7A">
        <w:rPr>
          <w:rFonts w:ascii="Times New Roman" w:hAnsi="Times New Roman"/>
          <w:bCs/>
          <w:iCs/>
          <w:sz w:val="24"/>
          <w:szCs w:val="24"/>
          <w:lang w:eastAsia="it-IT"/>
        </w:rPr>
        <w:t xml:space="preserve"> è la Dottoressa </w:t>
      </w:r>
      <w:proofErr w:type="spellStart"/>
      <w:r w:rsidRPr="002A2D7A">
        <w:rPr>
          <w:rFonts w:ascii="Times New Roman" w:hAnsi="Times New Roman"/>
          <w:bCs/>
          <w:iCs/>
          <w:sz w:val="24"/>
          <w:szCs w:val="24"/>
          <w:lang w:eastAsia="it-IT"/>
        </w:rPr>
        <w:t>Bardinella</w:t>
      </w:r>
      <w:proofErr w:type="spellEnd"/>
      <w:r w:rsidRPr="002A2D7A">
        <w:rPr>
          <w:rFonts w:ascii="Times New Roman" w:hAnsi="Times New Roman"/>
          <w:bCs/>
          <w:iCs/>
          <w:sz w:val="24"/>
          <w:szCs w:val="24"/>
          <w:lang w:eastAsia="it-IT"/>
        </w:rPr>
        <w:t xml:space="preserve"> </w:t>
      </w:r>
      <w:proofErr w:type="gramStart"/>
      <w:r w:rsidRPr="002A2D7A">
        <w:rPr>
          <w:rFonts w:ascii="Times New Roman" w:hAnsi="Times New Roman"/>
          <w:bCs/>
          <w:iCs/>
          <w:sz w:val="24"/>
          <w:szCs w:val="24"/>
          <w:lang w:eastAsia="it-IT"/>
        </w:rPr>
        <w:t xml:space="preserve">mail:  </w:t>
      </w:r>
      <w:r w:rsidRPr="002A2D7A">
        <w:rPr>
          <w:rFonts w:ascii="Times New Roman" w:hAnsi="Times New Roman"/>
          <w:sz w:val="24"/>
          <w:szCs w:val="24"/>
        </w:rPr>
        <w:t>protezionedati@comunetorrepellice.it</w:t>
      </w:r>
      <w:proofErr w:type="gramEnd"/>
      <w:r w:rsidRPr="002A2D7A">
        <w:rPr>
          <w:rFonts w:ascii="Times New Roman" w:hAnsi="Times New Roman"/>
          <w:sz w:val="24"/>
          <w:szCs w:val="24"/>
        </w:rPr>
        <w:t>;</w:t>
      </w:r>
    </w:p>
    <w:p w14:paraId="1E1E9E56" w14:textId="4A8A7AE4" w:rsidR="002A2D7A" w:rsidRPr="002A2D7A" w:rsidRDefault="002A2D7A" w:rsidP="002A2D7A">
      <w:pPr>
        <w:suppressAutoHyphens w:val="0"/>
        <w:spacing w:line="276" w:lineRule="auto"/>
        <w:jc w:val="both"/>
        <w:rPr>
          <w:rFonts w:ascii="Times New Roman" w:hAnsi="Times New Roman"/>
          <w:bCs/>
          <w:iCs/>
          <w:sz w:val="24"/>
          <w:szCs w:val="24"/>
          <w:lang w:eastAsia="it-IT"/>
        </w:rPr>
      </w:pPr>
      <w:r w:rsidRPr="002A2D7A">
        <w:rPr>
          <w:rFonts w:ascii="Times New Roman" w:hAnsi="Times New Roman"/>
          <w:sz w:val="24"/>
          <w:szCs w:val="24"/>
          <w:lang w:eastAsia="it-IT"/>
        </w:rPr>
        <w:t xml:space="preserve">7)    </w:t>
      </w:r>
      <w:r w:rsidR="00CA6815">
        <w:rPr>
          <w:rFonts w:ascii="Times New Roman" w:hAnsi="Times New Roman"/>
          <w:sz w:val="24"/>
          <w:szCs w:val="24"/>
          <w:lang w:eastAsia="it-IT"/>
        </w:rPr>
        <w:t xml:space="preserve">L’informativa completa è consultabile sul sito istituzionale al link: </w:t>
      </w:r>
      <w:hyperlink r:id="rId13" w:history="1">
        <w:r w:rsidR="00CA6815">
          <w:rPr>
            <w:rStyle w:val="Collegamentoipertestuale"/>
          </w:rPr>
          <w:t>Comune di Torre Pellice - sito internet istituzionale - Regione Piemonte - Provincia di Torino</w:t>
        </w:r>
      </w:hyperlink>
    </w:p>
    <w:p w14:paraId="4B199140" w14:textId="77777777" w:rsidR="002A2D7A" w:rsidRDefault="002A2D7A" w:rsidP="002A2D7A">
      <w:pPr>
        <w:autoSpaceDE w:val="0"/>
        <w:spacing w:after="0" w:line="240" w:lineRule="auto"/>
        <w:jc w:val="both"/>
        <w:rPr>
          <w:rFonts w:ascii="Times New Roman" w:eastAsia="Times New Roman" w:hAnsi="Times New Roman"/>
          <w:sz w:val="24"/>
          <w:szCs w:val="24"/>
          <w:shd w:val="clear" w:color="auto" w:fill="FFFF00"/>
        </w:rPr>
      </w:pPr>
    </w:p>
    <w:sectPr w:rsidR="002A2D7A">
      <w:pgSz w:w="11906" w:h="16838"/>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F0AF9" w14:textId="77777777" w:rsidR="00AB463E" w:rsidRDefault="00AB463E">
      <w:pPr>
        <w:spacing w:after="0" w:line="240" w:lineRule="auto"/>
      </w:pPr>
      <w:r>
        <w:separator/>
      </w:r>
    </w:p>
  </w:endnote>
  <w:endnote w:type="continuationSeparator" w:id="0">
    <w:p w14:paraId="0D1D9057" w14:textId="77777777" w:rsidR="00AB463E" w:rsidRDefault="00AB4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9F2D" w14:textId="77777777" w:rsidR="00AB463E" w:rsidRDefault="00AB463E">
      <w:pPr>
        <w:spacing w:after="0" w:line="240" w:lineRule="auto"/>
      </w:pPr>
      <w:r>
        <w:rPr>
          <w:color w:val="000000"/>
        </w:rPr>
        <w:separator/>
      </w:r>
    </w:p>
  </w:footnote>
  <w:footnote w:type="continuationSeparator" w:id="0">
    <w:p w14:paraId="068225F1" w14:textId="77777777" w:rsidR="00AB463E" w:rsidRDefault="00AB463E">
      <w:pPr>
        <w:spacing w:after="0" w:line="240" w:lineRule="auto"/>
      </w:pPr>
      <w:r>
        <w:continuationSeparator/>
      </w:r>
    </w:p>
  </w:footnote>
  <w:footnote w:id="1">
    <w:p w14:paraId="36B56D68" w14:textId="351D52EE" w:rsidR="00213965" w:rsidRPr="00213965" w:rsidRDefault="00213965" w:rsidP="00213965">
      <w:pPr>
        <w:shd w:val="clear" w:color="auto" w:fill="FFFFFF"/>
        <w:spacing w:after="0" w:line="240" w:lineRule="auto"/>
        <w:jc w:val="both"/>
        <w:rPr>
          <w:rFonts w:ascii="Times New Roman" w:eastAsia="Times New Roman" w:hAnsi="Times New Roman"/>
          <w:color w:val="222222"/>
          <w:sz w:val="20"/>
          <w:szCs w:val="20"/>
          <w:lang w:eastAsia="it-IT"/>
        </w:rPr>
      </w:pPr>
      <w:r w:rsidRPr="00213965">
        <w:rPr>
          <w:rStyle w:val="Rimandonotaapidipagina"/>
          <w:rFonts w:ascii="Times New Roman" w:hAnsi="Times New Roman"/>
          <w:sz w:val="20"/>
          <w:szCs w:val="20"/>
        </w:rPr>
        <w:footnoteRef/>
      </w:r>
      <w:r w:rsidRPr="00213965">
        <w:rPr>
          <w:rFonts w:ascii="Times New Roman" w:hAnsi="Times New Roman"/>
          <w:sz w:val="20"/>
          <w:szCs w:val="20"/>
        </w:rPr>
        <w:t xml:space="preserve"> </w:t>
      </w:r>
      <w:r>
        <w:rPr>
          <w:rFonts w:ascii="Times New Roman" w:hAnsi="Times New Roman"/>
          <w:sz w:val="20"/>
          <w:szCs w:val="20"/>
        </w:rPr>
        <w:t xml:space="preserve">Ai sensi </w:t>
      </w:r>
      <w:r w:rsidRPr="00213965">
        <w:rPr>
          <w:rFonts w:ascii="Times New Roman" w:eastAsia="Times New Roman" w:hAnsi="Times New Roman"/>
          <w:color w:val="222222"/>
          <w:sz w:val="20"/>
          <w:szCs w:val="20"/>
          <w:lang w:eastAsia="it-IT"/>
        </w:rPr>
        <w:t>d</w:t>
      </w:r>
      <w:r>
        <w:rPr>
          <w:rFonts w:ascii="Times New Roman" w:eastAsia="Times New Roman" w:hAnsi="Times New Roman"/>
          <w:color w:val="222222"/>
          <w:sz w:val="20"/>
          <w:szCs w:val="20"/>
          <w:lang w:eastAsia="it-IT"/>
        </w:rPr>
        <w:t>e</w:t>
      </w:r>
      <w:r w:rsidRPr="00213965">
        <w:rPr>
          <w:rFonts w:ascii="Times New Roman" w:eastAsia="Times New Roman" w:hAnsi="Times New Roman"/>
          <w:color w:val="222222"/>
          <w:sz w:val="20"/>
          <w:szCs w:val="20"/>
          <w:lang w:eastAsia="it-IT"/>
        </w:rPr>
        <w:t xml:space="preserve">ll’articolo 2 dell’allegato alla Raccomandazione della Commissione europea 2003/361/CE del 6 maggio 2003 (G.U.U.E. n. L 124 del 20 maggio 2003) e </w:t>
      </w:r>
      <w:r>
        <w:rPr>
          <w:rFonts w:ascii="Times New Roman" w:eastAsia="Times New Roman" w:hAnsi="Times New Roman"/>
          <w:color w:val="222222"/>
          <w:sz w:val="20"/>
          <w:szCs w:val="20"/>
          <w:lang w:eastAsia="it-IT"/>
        </w:rPr>
        <w:t>de</w:t>
      </w:r>
      <w:r w:rsidRPr="00213965">
        <w:rPr>
          <w:rFonts w:ascii="Times New Roman" w:eastAsia="Times New Roman" w:hAnsi="Times New Roman"/>
          <w:color w:val="222222"/>
          <w:sz w:val="20"/>
          <w:szCs w:val="20"/>
          <w:lang w:eastAsia="it-IT"/>
        </w:rPr>
        <w:t>ll’articolo 2 del D.M. 18 aprile 2005, pubblicato nella G.U. n. 238 del 12 ottobre 2005</w:t>
      </w:r>
      <w:r>
        <w:rPr>
          <w:rFonts w:ascii="Times New Roman" w:eastAsia="Times New Roman" w:hAnsi="Times New Roman"/>
          <w:color w:val="222222"/>
          <w:sz w:val="20"/>
          <w:szCs w:val="20"/>
          <w:lang w:eastAsia="it-IT"/>
        </w:rPr>
        <w:t>, s</w:t>
      </w:r>
      <w:r w:rsidRPr="00213965">
        <w:rPr>
          <w:rFonts w:ascii="Times New Roman" w:eastAsia="Times New Roman" w:hAnsi="Times New Roman"/>
          <w:color w:val="222222"/>
          <w:sz w:val="20"/>
          <w:szCs w:val="20"/>
          <w:lang w:eastAsia="it-IT"/>
        </w:rPr>
        <w:t>ono considerate micro, piccole o medie imprese quelle che rispondono alle seguenti due condizioni: effettivi (unità lavorative/anno) inferiori a 250 e fatturato annuo inferiore a 50 milioni di euro o totale di bilancio inferiore a 43 milioni di euro</w:t>
      </w:r>
      <w:r>
        <w:rPr>
          <w:rFonts w:ascii="Times New Roman" w:eastAsia="Times New Roman" w:hAnsi="Times New Roman"/>
          <w:color w:val="222222"/>
          <w:sz w:val="20"/>
          <w:szCs w:val="20"/>
          <w:lang w:eastAsia="it-IT"/>
        </w:rPr>
        <w:t>.</w:t>
      </w:r>
      <w:r w:rsidRPr="00213965">
        <w:rPr>
          <w:rFonts w:ascii="Times New Roman" w:eastAsia="Times New Roman" w:hAnsi="Times New Roman"/>
          <w:color w:val="222222"/>
          <w:sz w:val="20"/>
          <w:szCs w:val="20"/>
          <w:lang w:eastAsia="it-IT"/>
        </w:rPr>
        <w:t xml:space="preserve"> </w:t>
      </w:r>
    </w:p>
    <w:p w14:paraId="7D8E629C" w14:textId="69330506" w:rsidR="00213965" w:rsidRPr="00213965" w:rsidRDefault="00213965" w:rsidP="00213965">
      <w:pPr>
        <w:pStyle w:val="Testonotaapidipagina"/>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7B0A"/>
    <w:multiLevelType w:val="multilevel"/>
    <w:tmpl w:val="EF46F3B6"/>
    <w:lvl w:ilvl="0">
      <w:numFmt w:val="bullet"/>
      <w:lvlText w:val=""/>
      <w:lvlJc w:val="left"/>
      <w:pPr>
        <w:ind w:left="782" w:hanging="360"/>
      </w:pPr>
      <w:rPr>
        <w:rFonts w:ascii="Symbol" w:hAnsi="Symbol"/>
      </w:rPr>
    </w:lvl>
    <w:lvl w:ilvl="1">
      <w:numFmt w:val="bullet"/>
      <w:lvlText w:val="o"/>
      <w:lvlJc w:val="left"/>
      <w:pPr>
        <w:ind w:left="1502" w:hanging="360"/>
      </w:pPr>
      <w:rPr>
        <w:rFonts w:ascii="Courier New" w:hAnsi="Courier New" w:cs="Courier New"/>
      </w:rPr>
    </w:lvl>
    <w:lvl w:ilvl="2">
      <w:numFmt w:val="bullet"/>
      <w:lvlText w:val=""/>
      <w:lvlJc w:val="left"/>
      <w:pPr>
        <w:ind w:left="2222" w:hanging="360"/>
      </w:pPr>
      <w:rPr>
        <w:rFonts w:ascii="Wingdings" w:hAnsi="Wingdings"/>
      </w:rPr>
    </w:lvl>
    <w:lvl w:ilvl="3">
      <w:numFmt w:val="bullet"/>
      <w:lvlText w:val=""/>
      <w:lvlJc w:val="left"/>
      <w:pPr>
        <w:ind w:left="2942" w:hanging="360"/>
      </w:pPr>
      <w:rPr>
        <w:rFonts w:ascii="Symbol" w:hAnsi="Symbol"/>
      </w:rPr>
    </w:lvl>
    <w:lvl w:ilvl="4">
      <w:numFmt w:val="bullet"/>
      <w:lvlText w:val="o"/>
      <w:lvlJc w:val="left"/>
      <w:pPr>
        <w:ind w:left="3662" w:hanging="360"/>
      </w:pPr>
      <w:rPr>
        <w:rFonts w:ascii="Courier New" w:hAnsi="Courier New" w:cs="Courier New"/>
      </w:rPr>
    </w:lvl>
    <w:lvl w:ilvl="5">
      <w:numFmt w:val="bullet"/>
      <w:lvlText w:val=""/>
      <w:lvlJc w:val="left"/>
      <w:pPr>
        <w:ind w:left="4382" w:hanging="360"/>
      </w:pPr>
      <w:rPr>
        <w:rFonts w:ascii="Wingdings" w:hAnsi="Wingdings"/>
      </w:rPr>
    </w:lvl>
    <w:lvl w:ilvl="6">
      <w:numFmt w:val="bullet"/>
      <w:lvlText w:val=""/>
      <w:lvlJc w:val="left"/>
      <w:pPr>
        <w:ind w:left="5102" w:hanging="360"/>
      </w:pPr>
      <w:rPr>
        <w:rFonts w:ascii="Symbol" w:hAnsi="Symbol"/>
      </w:rPr>
    </w:lvl>
    <w:lvl w:ilvl="7">
      <w:numFmt w:val="bullet"/>
      <w:lvlText w:val="o"/>
      <w:lvlJc w:val="left"/>
      <w:pPr>
        <w:ind w:left="5822" w:hanging="360"/>
      </w:pPr>
      <w:rPr>
        <w:rFonts w:ascii="Courier New" w:hAnsi="Courier New" w:cs="Courier New"/>
      </w:rPr>
    </w:lvl>
    <w:lvl w:ilvl="8">
      <w:numFmt w:val="bullet"/>
      <w:lvlText w:val=""/>
      <w:lvlJc w:val="left"/>
      <w:pPr>
        <w:ind w:left="6542" w:hanging="360"/>
      </w:pPr>
      <w:rPr>
        <w:rFonts w:ascii="Wingdings" w:hAnsi="Wingdings"/>
      </w:rPr>
    </w:lvl>
  </w:abstractNum>
  <w:abstractNum w:abstractNumId="1" w15:restartNumberingAfterBreak="0">
    <w:nsid w:val="0C2B72CA"/>
    <w:multiLevelType w:val="hybridMultilevel"/>
    <w:tmpl w:val="30CA03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52950B8"/>
    <w:multiLevelType w:val="hybridMultilevel"/>
    <w:tmpl w:val="2FF428A0"/>
    <w:lvl w:ilvl="0" w:tplc="04100011">
      <w:start w:val="1"/>
      <w:numFmt w:val="decimal"/>
      <w:lvlText w:val="%1)"/>
      <w:lvlJc w:val="left"/>
      <w:pPr>
        <w:ind w:left="2629" w:hanging="360"/>
      </w:pPr>
      <w:rPr>
        <w:rFonts w:hint="default"/>
      </w:rPr>
    </w:lvl>
    <w:lvl w:ilvl="1" w:tplc="04100019" w:tentative="1">
      <w:start w:val="1"/>
      <w:numFmt w:val="lowerLetter"/>
      <w:lvlText w:val="%2."/>
      <w:lvlJc w:val="left"/>
      <w:pPr>
        <w:ind w:left="3349" w:hanging="360"/>
      </w:pPr>
    </w:lvl>
    <w:lvl w:ilvl="2" w:tplc="0410001B" w:tentative="1">
      <w:start w:val="1"/>
      <w:numFmt w:val="lowerRoman"/>
      <w:lvlText w:val="%3."/>
      <w:lvlJc w:val="right"/>
      <w:pPr>
        <w:ind w:left="4069" w:hanging="180"/>
      </w:pPr>
    </w:lvl>
    <w:lvl w:ilvl="3" w:tplc="0410000F" w:tentative="1">
      <w:start w:val="1"/>
      <w:numFmt w:val="decimal"/>
      <w:lvlText w:val="%4."/>
      <w:lvlJc w:val="left"/>
      <w:pPr>
        <w:ind w:left="4789" w:hanging="360"/>
      </w:pPr>
    </w:lvl>
    <w:lvl w:ilvl="4" w:tplc="04100019" w:tentative="1">
      <w:start w:val="1"/>
      <w:numFmt w:val="lowerLetter"/>
      <w:lvlText w:val="%5."/>
      <w:lvlJc w:val="left"/>
      <w:pPr>
        <w:ind w:left="5509" w:hanging="360"/>
      </w:pPr>
    </w:lvl>
    <w:lvl w:ilvl="5" w:tplc="0410001B" w:tentative="1">
      <w:start w:val="1"/>
      <w:numFmt w:val="lowerRoman"/>
      <w:lvlText w:val="%6."/>
      <w:lvlJc w:val="right"/>
      <w:pPr>
        <w:ind w:left="6229" w:hanging="180"/>
      </w:pPr>
    </w:lvl>
    <w:lvl w:ilvl="6" w:tplc="0410000F" w:tentative="1">
      <w:start w:val="1"/>
      <w:numFmt w:val="decimal"/>
      <w:lvlText w:val="%7."/>
      <w:lvlJc w:val="left"/>
      <w:pPr>
        <w:ind w:left="6949" w:hanging="360"/>
      </w:pPr>
    </w:lvl>
    <w:lvl w:ilvl="7" w:tplc="04100019" w:tentative="1">
      <w:start w:val="1"/>
      <w:numFmt w:val="lowerLetter"/>
      <w:lvlText w:val="%8."/>
      <w:lvlJc w:val="left"/>
      <w:pPr>
        <w:ind w:left="7669" w:hanging="360"/>
      </w:pPr>
    </w:lvl>
    <w:lvl w:ilvl="8" w:tplc="0410001B" w:tentative="1">
      <w:start w:val="1"/>
      <w:numFmt w:val="lowerRoman"/>
      <w:lvlText w:val="%9."/>
      <w:lvlJc w:val="right"/>
      <w:pPr>
        <w:ind w:left="8389" w:hanging="180"/>
      </w:pPr>
    </w:lvl>
  </w:abstractNum>
  <w:abstractNum w:abstractNumId="3" w15:restartNumberingAfterBreak="0">
    <w:nsid w:val="2BEF19F9"/>
    <w:multiLevelType w:val="multilevel"/>
    <w:tmpl w:val="1A8EFE5E"/>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A85B09"/>
    <w:multiLevelType w:val="multilevel"/>
    <w:tmpl w:val="80501F7E"/>
    <w:styleLink w:val="WW8Num3"/>
    <w:lvl w:ilvl="0">
      <w:numFmt w:val="bullet"/>
      <w:lvlText w:val=""/>
      <w:lvlJc w:val="left"/>
      <w:pPr>
        <w:ind w:left="720" w:hanging="360"/>
      </w:pPr>
      <w:rPr>
        <w:rFonts w:ascii="Symbol" w:hAnsi="Symbol" w:cs="Times New Roman"/>
        <w:b/>
        <w:i/>
        <w:sz w:val="22"/>
        <w:szCs w:val="22"/>
        <w:lang w:val="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A3C4B19"/>
    <w:multiLevelType w:val="multilevel"/>
    <w:tmpl w:val="851CE3F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57A6312A"/>
    <w:multiLevelType w:val="hybridMultilevel"/>
    <w:tmpl w:val="2F38C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8E83CE0"/>
    <w:multiLevelType w:val="hybridMultilevel"/>
    <w:tmpl w:val="1A0CB1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8809565">
    <w:abstractNumId w:val="4"/>
  </w:num>
  <w:num w:numId="2" w16cid:durableId="50887773">
    <w:abstractNumId w:val="5"/>
  </w:num>
  <w:num w:numId="3" w16cid:durableId="2033721756">
    <w:abstractNumId w:val="3"/>
  </w:num>
  <w:num w:numId="4" w16cid:durableId="325521824">
    <w:abstractNumId w:val="0"/>
  </w:num>
  <w:num w:numId="5" w16cid:durableId="1110012958">
    <w:abstractNumId w:val="7"/>
  </w:num>
  <w:num w:numId="6" w16cid:durableId="316885057">
    <w:abstractNumId w:val="1"/>
  </w:num>
  <w:num w:numId="7" w16cid:durableId="2106026523">
    <w:abstractNumId w:val="6"/>
  </w:num>
  <w:num w:numId="8" w16cid:durableId="204964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C9E"/>
    <w:rsid w:val="000B2188"/>
    <w:rsid w:val="00213965"/>
    <w:rsid w:val="002A2D7A"/>
    <w:rsid w:val="00312EC1"/>
    <w:rsid w:val="00327618"/>
    <w:rsid w:val="00346BC0"/>
    <w:rsid w:val="006841C5"/>
    <w:rsid w:val="007D4C9E"/>
    <w:rsid w:val="008932D8"/>
    <w:rsid w:val="00913283"/>
    <w:rsid w:val="00A53456"/>
    <w:rsid w:val="00AA18B4"/>
    <w:rsid w:val="00AB463E"/>
    <w:rsid w:val="00AC0FC3"/>
    <w:rsid w:val="00C14764"/>
    <w:rsid w:val="00C27148"/>
    <w:rsid w:val="00CA6815"/>
    <w:rsid w:val="00CA79E1"/>
    <w:rsid w:val="00FA7D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F7721"/>
  <w15:docId w15:val="{BBCA7BD8-8A1A-42F5-B080-CCD1BC98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it-I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841C5"/>
    <w:pPr>
      <w:suppressAutoHyphens/>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 w:type="paragraph" w:customStyle="1" w:styleId="Standard">
    <w:name w:val="Standard"/>
    <w:pPr>
      <w:suppressAutoHyphens/>
      <w:spacing w:after="0" w:line="240" w:lineRule="auto"/>
    </w:pPr>
    <w:rPr>
      <w:rFonts w:ascii="Times New Roman" w:eastAsia="Times New Roman" w:hAnsi="Times New Roman"/>
      <w:sz w:val="24"/>
      <w:szCs w:val="20"/>
      <w:lang w:eastAsia="zh-CN"/>
    </w:rPr>
  </w:style>
  <w:style w:type="paragraph" w:customStyle="1" w:styleId="Testodelblocco2">
    <w:name w:val="Testo del blocco2"/>
    <w:basedOn w:val="Normale"/>
    <w:pPr>
      <w:spacing w:after="0" w:line="240" w:lineRule="auto"/>
      <w:ind w:left="360" w:right="566"/>
      <w:jc w:val="both"/>
    </w:pPr>
    <w:rPr>
      <w:rFonts w:ascii="Times New Roman" w:eastAsia="Times New Roman" w:hAnsi="Times New Roman"/>
      <w:kern w:val="3"/>
      <w:sz w:val="24"/>
      <w:szCs w:val="20"/>
      <w:lang w:eastAsia="zh-CN"/>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numbering" w:customStyle="1" w:styleId="WW8Num3">
    <w:name w:val="WW8Num3"/>
    <w:basedOn w:val="Nessunelenco"/>
    <w:pPr>
      <w:numPr>
        <w:numId w:val="1"/>
      </w:numPr>
    </w:pPr>
  </w:style>
  <w:style w:type="paragraph" w:styleId="Testonotaapidipagina">
    <w:name w:val="footnote text"/>
    <w:basedOn w:val="Normale"/>
    <w:link w:val="TestonotaapidipaginaCarattere"/>
    <w:uiPriority w:val="99"/>
    <w:semiHidden/>
    <w:unhideWhenUsed/>
    <w:rsid w:val="0021396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13965"/>
    <w:rPr>
      <w:kern w:val="0"/>
      <w:sz w:val="20"/>
      <w:szCs w:val="20"/>
    </w:rPr>
  </w:style>
  <w:style w:type="character" w:styleId="Rimandonotaapidipagina">
    <w:name w:val="footnote reference"/>
    <w:basedOn w:val="Carpredefinitoparagrafo"/>
    <w:uiPriority w:val="99"/>
    <w:semiHidden/>
    <w:unhideWhenUsed/>
    <w:rsid w:val="002139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luigifadda.it/determina-affidamento-diretto-2023/" TargetMode="External"/><Relationship Id="rId13" Type="http://schemas.openxmlformats.org/officeDocument/2006/relationships/hyperlink" Target="https://www.comune.torrepellice.to.it/amministrazione/informativa-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mune.torrepellice.to.it/servizi/amministrazione-trasparente-dett/7/Codice-disciplinare-e-codice-di-condott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uigifadda.it/codice-di-comportamento-aggiornat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uigifadda.it/affidamenti-sottosoglia/" TargetMode="External"/><Relationship Id="rId4" Type="http://schemas.openxmlformats.org/officeDocument/2006/relationships/settings" Target="settings.xml"/><Relationship Id="rId9" Type="http://schemas.openxmlformats.org/officeDocument/2006/relationships/hyperlink" Target="https://www.luigifadda.it/garanzie-codice-contratt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DE4E-0A51-4EA8-8C14-AB9B475C9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2536</Words>
  <Characters>14459</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Rinalda Benech</dc:creator>
  <dc:description/>
  <cp:lastModifiedBy>Mauro Re</cp:lastModifiedBy>
  <cp:revision>2</cp:revision>
  <dcterms:created xsi:type="dcterms:W3CDTF">2024-02-22T07:14:00Z</dcterms:created>
  <dcterms:modified xsi:type="dcterms:W3CDTF">2024-02-22T07:14:00Z</dcterms:modified>
</cp:coreProperties>
</file>