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7171" w14:textId="1B87D548" w:rsidR="007D4C9E" w:rsidRPr="00AC0FC3" w:rsidRDefault="008932D8" w:rsidP="00AC0FC3">
      <w:pPr>
        <w:pStyle w:val="Standard"/>
        <w:ind w:left="4248" w:firstLine="708"/>
        <w:rPr>
          <w:spacing w:val="1"/>
          <w:kern w:val="0"/>
          <w:szCs w:val="24"/>
          <w:lang w:eastAsia="en-US"/>
        </w:rPr>
      </w:pPr>
      <w:bookmarkStart w:id="0" w:name="_GoBack"/>
      <w:bookmarkEnd w:id="0"/>
      <w:r w:rsidRPr="00AC0FC3">
        <w:rPr>
          <w:spacing w:val="1"/>
          <w:kern w:val="0"/>
          <w:szCs w:val="24"/>
          <w:lang w:eastAsia="en-US"/>
        </w:rPr>
        <w:t>Al Comune di Torre Pellice</w:t>
      </w:r>
    </w:p>
    <w:p w14:paraId="4FB0C7BA" w14:textId="48280D53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Via Repubblica, 1</w:t>
      </w:r>
    </w:p>
    <w:p w14:paraId="4BEB15F1" w14:textId="17C05275" w:rsidR="007D4C9E" w:rsidRPr="00AC0FC3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</w:r>
      <w:r w:rsidRPr="00AC0FC3">
        <w:rPr>
          <w:spacing w:val="1"/>
          <w:kern w:val="0"/>
          <w:szCs w:val="24"/>
          <w:lang w:eastAsia="en-US"/>
        </w:rPr>
        <w:tab/>
        <w:t>10066 – TORRE PELLICE (To)</w:t>
      </w:r>
    </w:p>
    <w:p w14:paraId="14B5A38F" w14:textId="505515E8" w:rsidR="007D4C9E" w:rsidRPr="00AC0FC3" w:rsidRDefault="008932D8" w:rsidP="00AC0FC3">
      <w:pPr>
        <w:pStyle w:val="Standard"/>
        <w:widowControl w:val="0"/>
        <w:spacing w:line="360" w:lineRule="auto"/>
        <w:ind w:left="4956"/>
        <w:jc w:val="both"/>
        <w:rPr>
          <w:spacing w:val="1"/>
          <w:kern w:val="0"/>
          <w:szCs w:val="24"/>
          <w:lang w:eastAsia="en-US"/>
        </w:rPr>
      </w:pPr>
      <w:r w:rsidRPr="00AC0FC3">
        <w:rPr>
          <w:spacing w:val="1"/>
          <w:kern w:val="0"/>
          <w:szCs w:val="24"/>
          <w:lang w:eastAsia="en-US"/>
        </w:rPr>
        <w:t>PEC: protocollo@pec.comunetorrepellice.it </w:t>
      </w:r>
    </w:p>
    <w:p w14:paraId="6A39B3E8" w14:textId="6C6A30E4" w:rsidR="00AC0FC3" w:rsidRDefault="008932D8" w:rsidP="00AC0FC3">
      <w:pPr>
        <w:spacing w:before="240" w:after="120" w:line="240" w:lineRule="auto"/>
        <w:ind w:left="1134" w:hanging="113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OGGETTO: Appalto per la fornitura di beni (oppure) l’esecuzione del servizio di ___________________ con importo complessivo pari a € ____________ (IVA esclusa) - CIG _______________. </w:t>
      </w:r>
    </w:p>
    <w:p w14:paraId="7FD494DB" w14:textId="77777777" w:rsidR="00327618" w:rsidRDefault="00327618" w:rsidP="00AC0FC3">
      <w:pPr>
        <w:spacing w:before="240" w:after="120" w:line="276" w:lineRule="auto"/>
        <w:jc w:val="both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</w:p>
    <w:p w14:paraId="32CF8E57" w14:textId="77777777" w:rsidR="00327618" w:rsidRPr="00327618" w:rsidRDefault="008932D8" w:rsidP="003276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Dichiarazione </w:t>
      </w:r>
      <w:r w:rsidR="00327618" w:rsidRPr="00327618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sostituiva </w:t>
      </w:r>
    </w:p>
    <w:p w14:paraId="175052BC" w14:textId="5276CE27" w:rsidR="007D4C9E" w:rsidRPr="00AC0FC3" w:rsidRDefault="00327618" w:rsidP="00327618">
      <w:pPr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32761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ai sensi degli articoli 46 e 47 del D.P.R. 28 dicembre 2000, n. 445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e s.m.i.</w:t>
      </w:r>
    </w:p>
    <w:p w14:paraId="7F82A918" w14:textId="77777777" w:rsidR="007D4C9E" w:rsidRPr="00AC0FC3" w:rsidRDefault="007D4C9E">
      <w:pPr>
        <w:widowControl w:val="0"/>
        <w:autoSpaceDE w:val="0"/>
        <w:spacing w:before="9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9E03C4" w14:textId="77777777" w:rsidR="007D4C9E" w:rsidRPr="00AC0FC3" w:rsidRDefault="008932D8">
      <w:pPr>
        <w:widowControl w:val="0"/>
        <w:tabs>
          <w:tab w:val="left" w:pos="6054"/>
          <w:tab w:val="left" w:pos="6708"/>
          <w:tab w:val="left" w:pos="9336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II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sottoscritto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nat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>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034E66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E34A84" w14:textId="6F1E5652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il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residente in ________________ Via _______________________________</w:t>
      </w:r>
    </w:p>
    <w:p w14:paraId="2AAE6AEB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nella</w:t>
      </w:r>
      <w:r w:rsidRPr="00AC0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sua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qualità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(</w:t>
      </w:r>
      <w:r w:rsidRPr="00AC0FC3">
        <w:rPr>
          <w:rFonts w:ascii="Times New Roman" w:eastAsia="Times New Roman" w:hAnsi="Times New Roman"/>
          <w:b/>
          <w:bCs/>
          <w:i/>
          <w:spacing w:val="1"/>
          <w:sz w:val="24"/>
          <w:szCs w:val="24"/>
        </w:rPr>
        <w:t>barrare la voce che interessa</w:t>
      </w:r>
      <w:r w:rsidRPr="00AC0FC3">
        <w:rPr>
          <w:rFonts w:ascii="Times New Roman" w:eastAsia="Times New Roman" w:hAnsi="Times New Roman"/>
          <w:i/>
          <w:spacing w:val="1"/>
          <w:sz w:val="24"/>
          <w:szCs w:val="24"/>
        </w:rPr>
        <w:t>)</w:t>
      </w:r>
    </w:p>
    <w:p w14:paraId="00487F5C" w14:textId="77777777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 xml:space="preserve">□ legale rappresentante </w:t>
      </w:r>
    </w:p>
    <w:p w14:paraId="784A9E0F" w14:textId="08461F00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procuratore come da procura generale/speciale n. rep. _________ del _____________________</w:t>
      </w:r>
    </w:p>
    <w:p w14:paraId="619E9F65" w14:textId="2D9E5116" w:rsidR="007D4C9E" w:rsidRPr="00AC0FC3" w:rsidRDefault="008932D8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□ altro _______________________ in forza dei poteri conferiti con _______________________</w:t>
      </w:r>
    </w:p>
    <w:p w14:paraId="1D55D291" w14:textId="77777777" w:rsidR="007D4C9E" w:rsidRPr="00AC0FC3" w:rsidRDefault="007D4C9E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ind w:left="213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07BB53C" w14:textId="77777777" w:rsidR="007D4C9E" w:rsidRPr="00AC0FC3" w:rsidRDefault="008932D8" w:rsidP="00AC0FC3">
      <w:pPr>
        <w:widowControl w:val="0"/>
        <w:tabs>
          <w:tab w:val="left" w:pos="2142"/>
          <w:tab w:val="left" w:pos="9355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pacing w:val="1"/>
          <w:sz w:val="24"/>
          <w:szCs w:val="24"/>
        </w:rPr>
        <w:t>dell’impresa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4E466E3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4BCCC2" w14:textId="3B8380AA" w:rsidR="007D4C9E" w:rsidRPr="00AC0FC3" w:rsidRDefault="008932D8" w:rsidP="00AC0FC3">
      <w:pPr>
        <w:widowControl w:val="0"/>
        <w:tabs>
          <w:tab w:val="left" w:pos="5466"/>
          <w:tab w:val="left" w:pos="9194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con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sede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legale</w:t>
      </w:r>
      <w:r w:rsidRPr="00AC0FC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in_____________________________________________________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>_________</w:t>
      </w:r>
    </w:p>
    <w:p w14:paraId="1BFB1FF5" w14:textId="77777777" w:rsidR="007D4C9E" w:rsidRPr="00AC0FC3" w:rsidRDefault="007D4C9E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B9F5D" w14:textId="77777777" w:rsid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 xml:space="preserve">e sede operativa in ____________________________________________________________ </w:t>
      </w:r>
    </w:p>
    <w:p w14:paraId="69C76CE6" w14:textId="77777777" w:rsidR="00AC0FC3" w:rsidRDefault="00AC0FC3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BA1A" w14:textId="5990DEC8" w:rsidR="007D4C9E" w:rsidRPr="00AC0FC3" w:rsidRDefault="008932D8" w:rsidP="00AC0FC3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via/piazza</w:t>
      </w:r>
      <w:r w:rsidR="00AC0FC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14:paraId="301E44D9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404AA" w14:textId="26801395" w:rsidR="007D4C9E" w:rsidRPr="00AC0FC3" w:rsidRDefault="008932D8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codice</w:t>
      </w:r>
      <w:r w:rsidRPr="00AC0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>fiscale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AC0FC3">
        <w:rPr>
          <w:rFonts w:ascii="Times New Roman" w:eastAsia="Times New Roman" w:hAnsi="Times New Roman"/>
          <w:sz w:val="24"/>
          <w:szCs w:val="24"/>
        </w:rPr>
        <w:t xml:space="preserve"> partita</w:t>
      </w:r>
      <w:r w:rsidRPr="00AC0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C0FC3">
        <w:rPr>
          <w:rFonts w:ascii="Times New Roman" w:eastAsia="Times New Roman" w:hAnsi="Times New Roman"/>
          <w:sz w:val="24"/>
          <w:szCs w:val="24"/>
        </w:rPr>
        <w:t xml:space="preserve">I.V.A. </w:t>
      </w:r>
      <w:r w:rsidRPr="00AC0FC3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</w:t>
      </w:r>
    </w:p>
    <w:p w14:paraId="10739A58" w14:textId="77777777" w:rsidR="007D4C9E" w:rsidRPr="00AC0FC3" w:rsidRDefault="007D4C9E">
      <w:pPr>
        <w:widowControl w:val="0"/>
        <w:tabs>
          <w:tab w:val="left" w:pos="4640"/>
          <w:tab w:val="left" w:pos="9280"/>
        </w:tabs>
        <w:autoSpaceDE w:val="0"/>
        <w:spacing w:before="9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F4D85E" w14:textId="7D015957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e-mail___________________________________________________________________</w:t>
      </w:r>
    </w:p>
    <w:p w14:paraId="751D630A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6D6F1F" w14:textId="4E711CEE" w:rsidR="007D4C9E" w:rsidRPr="00AC0FC3" w:rsidRDefault="008932D8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FC3">
        <w:rPr>
          <w:rFonts w:ascii="Times New Roman" w:eastAsia="Times New Roman" w:hAnsi="Times New Roman"/>
          <w:sz w:val="24"/>
          <w:szCs w:val="24"/>
        </w:rPr>
        <w:t>indirizzo PEC ___________________________________________________________________</w:t>
      </w:r>
    </w:p>
    <w:p w14:paraId="184CAEBD" w14:textId="77777777" w:rsidR="007D4C9E" w:rsidRPr="00AC0FC3" w:rsidRDefault="007D4C9E">
      <w:pPr>
        <w:widowControl w:val="0"/>
        <w:autoSpaceDE w:val="0"/>
        <w:spacing w:before="2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83E29" w14:textId="230272A3" w:rsidR="007D4C9E" w:rsidRPr="00AC0FC3" w:rsidRDefault="008932D8">
      <w:pPr>
        <w:widowControl w:val="0"/>
        <w:tabs>
          <w:tab w:val="left" w:pos="9241"/>
        </w:tabs>
        <w:autoSpaceDE w:val="0"/>
        <w:spacing w:before="90"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hAnsi="Times New Roman"/>
          <w:sz w:val="24"/>
          <w:szCs w:val="24"/>
        </w:rPr>
        <w:t>con tel n° _______________________________________________________________________</w:t>
      </w:r>
    </w:p>
    <w:p w14:paraId="12D578E6" w14:textId="77777777" w:rsidR="007D4C9E" w:rsidRPr="00AC0FC3" w:rsidRDefault="007D4C9E">
      <w:pPr>
        <w:widowControl w:val="0"/>
        <w:autoSpaceDE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8BC668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TENUTO CONTO che, ai sensi dell’art. 52 del d.lgs. 36/2023:</w:t>
      </w:r>
    </w:p>
    <w:p w14:paraId="674735C2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nelle </w:t>
      </w:r>
      <w:hyperlink r:id="rId8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procedure di affidamento di cui all’articolo 50, comma 1, lettere a) e b),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> di importo inferiore a 40.000,00 euro, gli operatori economici attestano con dichiarazione sostitutiva di atto di notorietà il possesso dei requisiti di partecipazione e di qualificazione richiesti e che la stazione appaltante verifica le dichiarazioni, anche previo sorteggio di un campione individuato con modalità predeterminate ogni anno;</w:t>
      </w:r>
    </w:p>
    <w:p w14:paraId="31E6333C" w14:textId="77777777" w:rsidR="007D4C9E" w:rsidRPr="006332D6" w:rsidRDefault="008932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quando, in conseguenza della verifica, non sia confermato il possesso dei requisiti generali o speciali dichiarati, la stazione appaltante procede alla risoluzione del contratto, all’escussione della eventuale </w:t>
      </w:r>
      <w:hyperlink r:id="rId9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>garanzia definitiva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alla comunicazione all’ANAC e alla sospensione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dell’operatore economico dalla partecipazione alle procedure di affidamento indette dalla medesima stazione appaltante per un periodo da uno a dodici mesi decorrenti dall’adozione del provvedimento.</w:t>
      </w:r>
    </w:p>
    <w:p w14:paraId="674863E1" w14:textId="77777777" w:rsidR="007D4C9E" w:rsidRPr="006332D6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F2C9BD5" w14:textId="35DF7F4E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Con riferimento alle prestazioni indicate in oggetto, ai sensi degli artt. 46, 47, 75 e 76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6FBD5AFA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 </w:t>
      </w:r>
    </w:p>
    <w:p w14:paraId="4E580A9A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29B916F" w14:textId="226A4F0B" w:rsidR="007D4C9E" w:rsidRPr="006332D6" w:rsidRDefault="008932D8" w:rsidP="00C1476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di essere iscritto alla CCIAA di ___________ al n. ______________ per un’attività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ertinente con l’oggetto dell’appalto in questione, </w:t>
      </w:r>
    </w:p>
    <w:p w14:paraId="452720D9" w14:textId="77777777" w:rsidR="007D4C9E" w:rsidRPr="006332D6" w:rsidRDefault="007D4C9E">
      <w:pPr>
        <w:pStyle w:val="Paragrafoelenco"/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923F04A" w14:textId="069DA9DF" w:rsidR="007D4C9E" w:rsidRPr="006332D6" w:rsidRDefault="008932D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che i soggetti di cui all’art. 94, comma 3, del </w:t>
      </w:r>
      <w:r w:rsidR="00C14764" w:rsidRPr="006332D6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.lgs. 36/2023 sono i seguenti:</w:t>
      </w:r>
    </w:p>
    <w:p w14:paraId="3FA112E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1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3AEADC3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5F6E0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0CE64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Ditta individuale</w:t>
            </w:r>
          </w:p>
        </w:tc>
      </w:tr>
      <w:tr w:rsidR="007D4C9E" w:rsidRPr="00AC0FC3" w14:paraId="4BB97447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F0E896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titolare e il direttore tecnico sono i seguenti soggetti:</w:t>
            </w:r>
          </w:p>
        </w:tc>
      </w:tr>
      <w:tr w:rsidR="007D4C9E" w:rsidRPr="00AC0FC3" w14:paraId="3315A94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4AEB56A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727361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4235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6B4EC164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0C8B5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94B8F4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99D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Titolare</w:t>
            </w:r>
          </w:p>
        </w:tc>
      </w:tr>
      <w:tr w:rsidR="007D4C9E" w:rsidRPr="00AC0FC3" w14:paraId="7A055B9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5E15E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F7C4E5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5C6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C7C13EE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A968CF6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CAA97B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AA22A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4FA629FA" w14:textId="77777777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2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D28FA8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4A5415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1" w:name="_Hlk143694481"/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C8D1E4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nome collettivo</w:t>
            </w:r>
          </w:p>
        </w:tc>
      </w:tr>
      <w:tr w:rsidR="007D4C9E" w:rsidRPr="00AC0FC3" w14:paraId="7F6F5A3B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81F2F89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amministratore e il direttore tecnico sono i seguenti soggetti</w:t>
            </w:r>
          </w:p>
        </w:tc>
      </w:tr>
      <w:tr w:rsidR="007D4C9E" w:rsidRPr="00AC0FC3" w14:paraId="4324D7D3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DE583D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00ADF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DB1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4A9684E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77884A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85F40D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7A7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amministratore</w:t>
            </w:r>
          </w:p>
        </w:tc>
      </w:tr>
      <w:tr w:rsidR="007D4C9E" w:rsidRPr="00AC0FC3" w14:paraId="3B3869F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B75D78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2D9492E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30F8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1BE039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E461AB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27B0311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18C4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bookmarkEnd w:id="1"/>
    <w:p w14:paraId="0FEBB60C" w14:textId="77777777" w:rsidR="007D4C9E" w:rsidRPr="00AC0FC3" w:rsidRDefault="008932D8">
      <w:pPr>
        <w:shd w:val="clear" w:color="auto" w:fill="FFFFFF"/>
        <w:spacing w:after="0" w:line="240" w:lineRule="auto"/>
        <w:rPr>
          <w:sz w:val="24"/>
          <w:szCs w:val="24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 xml:space="preserve">Ipotesi 3 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21D89D2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B39A3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530F29F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Società in accomandita semplice</w:t>
            </w:r>
          </w:p>
        </w:tc>
      </w:tr>
      <w:tr w:rsidR="007D4C9E" w:rsidRPr="00AC0FC3" w14:paraId="4F10E2B2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E11770D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socio accomandatario e il direttore tecnico sono i seguenti soggetti</w:t>
            </w:r>
          </w:p>
        </w:tc>
      </w:tr>
      <w:tr w:rsidR="007D4C9E" w:rsidRPr="00AC0FC3" w14:paraId="042881B9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D5B09D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54ABC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BDA7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392C8FB5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105365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02F19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E27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Socio accomandatario</w:t>
            </w:r>
          </w:p>
        </w:tc>
      </w:tr>
      <w:tr w:rsidR="007D4C9E" w:rsidRPr="00AC0FC3" w14:paraId="706E53BF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D91D28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4601E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966B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Direttore Tecnico</w:t>
            </w:r>
          </w:p>
        </w:tc>
      </w:tr>
      <w:tr w:rsidR="007D4C9E" w:rsidRPr="00AC0FC3" w14:paraId="48AF5C57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38FAE29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194AC3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FBF2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….</w:t>
            </w:r>
          </w:p>
        </w:tc>
      </w:tr>
    </w:tbl>
    <w:p w14:paraId="65F34D09" w14:textId="77777777" w:rsidR="00327618" w:rsidRDefault="003276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</w:p>
    <w:p w14:paraId="755756AA" w14:textId="0D85ED75" w:rsidR="007D4C9E" w:rsidRPr="00AC0FC3" w:rsidRDefault="008932D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it-IT"/>
        </w:rPr>
        <w:t>Ipotesi 4: se società di capitali (es. SpA, Srl ecc.) e consorzi, indicare i soggetti sotto elencati) →</w:t>
      </w: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3554"/>
        <w:gridCol w:w="2126"/>
      </w:tblGrid>
      <w:tr w:rsidR="007D4C9E" w:rsidRPr="00AC0FC3" w14:paraId="63481C3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2A4AD8C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Forma giuridica: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2A29C03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_____________________________________</w:t>
            </w:r>
          </w:p>
        </w:tc>
      </w:tr>
      <w:tr w:rsidR="007D4C9E" w:rsidRPr="00AC0FC3" w14:paraId="2F4347FC" w14:textId="77777777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06F775E" w14:textId="77777777" w:rsidR="007D4C9E" w:rsidRPr="00AC0FC3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 sono i seguenti soggetti:</w:t>
            </w:r>
          </w:p>
        </w:tc>
      </w:tr>
      <w:tr w:rsidR="007D4C9E" w:rsidRPr="00AC0FC3" w14:paraId="57BBC60C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32D6B88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0832A35" w14:textId="77777777" w:rsidR="007D4C9E" w:rsidRPr="00AC0FC3" w:rsidRDefault="008932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F904" w14:textId="77777777" w:rsidR="007D4C9E" w:rsidRPr="00AC0FC3" w:rsidRDefault="0089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C0F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Carica ricoperta</w:t>
            </w:r>
          </w:p>
        </w:tc>
      </w:tr>
      <w:tr w:rsidR="007D4C9E" w:rsidRPr="00AC0FC3" w14:paraId="7B63A5BA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9A9B20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E1F5DB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A8B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0BE91380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D9D485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7BAC737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34BC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7BAC3E28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79DCB14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846CDF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801A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D4C9E" w:rsidRPr="00AC0FC3" w14:paraId="55E423A6" w14:textId="77777777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9D98722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921EDE8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ACDB" w14:textId="77777777" w:rsidR="007D4C9E" w:rsidRPr="00AC0FC3" w:rsidRDefault="007D4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C388C32" w14:textId="77777777" w:rsidR="007D4C9E" w:rsidRPr="00AC0FC3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</w:p>
    <w:p w14:paraId="10671B6E" w14:textId="77777777" w:rsidR="007D4C9E" w:rsidRPr="00AC0FC3" w:rsidRDefault="008932D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C0FC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Eventuale  (se società in cui il socio unico sia una persona giuridica, spuntare l’opzione che segue) </w:t>
      </w:r>
    </w:p>
    <w:p w14:paraId="5E940674" w14:textId="77777777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che gli amministratori della persona giuridica socio unico dell’operatore economico non versano in alcuna delle cause di esclusione di cui all’articolo 94 del D.Lgs 36/2023; </w:t>
      </w:r>
    </w:p>
    <w:p w14:paraId="6FC8728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7DE451C" w14:textId="41DF4090" w:rsidR="007D4C9E" w:rsidRPr="006332D6" w:rsidRDefault="00893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riferimento ai requisiti di ordine generale e speciale di cui agli articoli 94, 95, 96, 97, 98 e 100 del D.lgs. 36/2023 </w:t>
      </w:r>
    </w:p>
    <w:p w14:paraId="250E397C" w14:textId="77777777" w:rsidR="007D4C9E" w:rsidRPr="00AC0FC3" w:rsidRDefault="007D4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DC01CB2" w14:textId="77777777" w:rsidR="007D4C9E" w:rsidRPr="00AC0FC3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 w:rsidRPr="00AC0FC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</w:t>
      </w:r>
    </w:p>
    <w:p w14:paraId="3E19998D" w14:textId="77777777" w:rsidR="007D4C9E" w:rsidRPr="00AC0FC3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77249B99" w14:textId="58EBB176" w:rsidR="007D4C9E" w:rsidRPr="006332D6" w:rsidRDefault="008932D8">
      <w:pPr>
        <w:spacing w:after="0" w:line="240" w:lineRule="auto"/>
        <w:ind w:right="72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l’insussistenza nei confronti dell'Impresa di alcuna delle condizioni di esclusione dalla partecipazione alle gare pubbliche previste da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gli articoli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94, 95, 96, 97 e 98 del D.lgs. n. 36/2023; </w:t>
      </w:r>
    </w:p>
    <w:p w14:paraId="52723391" w14:textId="77777777" w:rsidR="007D4C9E" w:rsidRPr="006332D6" w:rsidRDefault="008932D8" w:rsidP="00213965">
      <w:pPr>
        <w:pStyle w:val="Standard"/>
        <w:widowControl w:val="0"/>
        <w:spacing w:before="120" w:after="120"/>
        <w:jc w:val="both"/>
        <w:rPr>
          <w:spacing w:val="1"/>
          <w:kern w:val="0"/>
          <w:szCs w:val="24"/>
          <w:lang w:eastAsia="en-US"/>
        </w:rPr>
      </w:pPr>
      <w:bookmarkStart w:id="2" w:name="_Hlk158300471"/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bookmarkEnd w:id="2"/>
      <w:r w:rsidRPr="006332D6">
        <w:rPr>
          <w:spacing w:val="1"/>
          <w:kern w:val="0"/>
          <w:szCs w:val="24"/>
          <w:lang w:eastAsia="en-US"/>
        </w:rPr>
        <w:t xml:space="preserve"> di possedere i requisiti di idoneità professionale di cui all’art. 100, commi 1 e 3, del D.Lgs n. 36/2023;</w:t>
      </w:r>
    </w:p>
    <w:p w14:paraId="0C95895B" w14:textId="725C57C8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  <w:bookmarkStart w:id="3" w:name="_Hlk158301048"/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bookmarkEnd w:id="3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essere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 xml:space="preserve">oppure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non essere una micro, piccola o media impresa</w:t>
      </w:r>
      <w:r w:rsidRPr="006332D6">
        <w:rPr>
          <w:spacing w:val="1"/>
        </w:rPr>
        <w:footnoteReference w:id="1"/>
      </w:r>
    </w:p>
    <w:p w14:paraId="5AFE68B3" w14:textId="77777777" w:rsidR="00213965" w:rsidRPr="006332D6" w:rsidRDefault="00213965" w:rsidP="00213965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2312C9A" w14:textId="77777777" w:rsidR="007D4C9E" w:rsidRPr="00333DBF" w:rsidRDefault="008932D8">
      <w:pPr>
        <w:pStyle w:val="Standard"/>
        <w:widowControl w:val="0"/>
        <w:jc w:val="both"/>
        <w:rPr>
          <w:color w:val="FF0000"/>
          <w:spacing w:val="1"/>
          <w:kern w:val="0"/>
          <w:szCs w:val="24"/>
          <w:lang w:eastAsia="en-US"/>
        </w:rPr>
      </w:pPr>
      <w:r w:rsidRPr="00333DBF">
        <w:rPr>
          <w:color w:val="FF0000"/>
          <w:spacing w:val="1"/>
          <w:kern w:val="0"/>
          <w:szCs w:val="24"/>
          <w:lang w:eastAsia="en-US"/>
        </w:rPr>
        <w:t>eventuali (da 5.000,00 a 40.000,00)</w:t>
      </w:r>
    </w:p>
    <w:p w14:paraId="3388CB24" w14:textId="36AC592E" w:rsidR="007D4C9E" w:rsidRPr="006332D6" w:rsidRDefault="008932D8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  <w:r w:rsidRPr="006332D6">
        <w:rPr>
          <w:rFonts w:ascii="Segoe UI Symbol" w:hAnsi="Segoe UI Symbol" w:cs="Segoe UI Symbol"/>
          <w:spacing w:val="1"/>
          <w:kern w:val="0"/>
          <w:szCs w:val="24"/>
          <w:lang w:eastAsia="en-US"/>
        </w:rPr>
        <w:t>☐</w:t>
      </w:r>
      <w:r w:rsidRPr="006332D6">
        <w:rPr>
          <w:spacing w:val="1"/>
          <w:kern w:val="0"/>
          <w:szCs w:val="24"/>
          <w:lang w:eastAsia="en-US"/>
        </w:rPr>
        <w:t xml:space="preserve"> di possedere i requisiti di capacità economica e finanziaria in riferimento al procedimento in oggetto e dichiara di aver conseguito il seguente fatturato negli ultimi tre anni:</w:t>
      </w:r>
    </w:p>
    <w:p w14:paraId="21E5EA97" w14:textId="77777777" w:rsidR="007D4C9E" w:rsidRPr="006332D6" w:rsidRDefault="007D4C9E">
      <w:pPr>
        <w:pStyle w:val="Standard"/>
        <w:widowControl w:val="0"/>
        <w:jc w:val="both"/>
        <w:rPr>
          <w:spacing w:val="1"/>
          <w:kern w:val="0"/>
          <w:szCs w:val="24"/>
          <w:lang w:eastAsia="en-US"/>
        </w:rPr>
      </w:pPr>
    </w:p>
    <w:tbl>
      <w:tblPr>
        <w:tblW w:w="899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6293"/>
      </w:tblGrid>
      <w:tr w:rsidR="007D4C9E" w:rsidRPr="006332D6" w14:paraId="6643F14F" w14:textId="77777777">
        <w:trPr>
          <w:trHeight w:val="43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6A6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9E5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Fatturato globale (in euro)</w:t>
            </w:r>
          </w:p>
        </w:tc>
      </w:tr>
      <w:tr w:rsidR="007D4C9E" w:rsidRPr="006332D6" w14:paraId="5067589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99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73FB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A6B59B4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AFF1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2022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84C4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577D78F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03AA" w14:textId="77777777" w:rsidR="007D4C9E" w:rsidRPr="006332D6" w:rsidRDefault="008932D8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7038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444FFD48" w14:textId="77777777">
        <w:trPr>
          <w:trHeight w:val="278"/>
        </w:trPr>
        <w:tc>
          <w:tcPr>
            <w:tcW w:w="27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39CD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57CC" w14:textId="77777777" w:rsidR="007D4C9E" w:rsidRPr="006332D6" w:rsidRDefault="007D4C9E">
            <w:pPr>
              <w:spacing w:before="144"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4BB49AA2" w14:textId="0CE614E7" w:rsidR="007D4C9E" w:rsidRPr="006332D6" w:rsidRDefault="008932D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Segoe UI Symbol" w:eastAsia="Times New Roman" w:hAnsi="Segoe UI Symbol" w:cs="Segoe UI Symbol"/>
          <w:spacing w:val="1"/>
          <w:sz w:val="24"/>
          <w:szCs w:val="24"/>
        </w:rPr>
        <w:t>☐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di possedere i requisiti di capacità tecnica e professionale in quanto ha esperienze idonee nella fornitura dei beni e servizi oggetti del presente appalto. A tal fine dichiara che ha eseguito nel triennio ______________ contratti analoghi a quello in oggetto, anche a favore di soggetti privati, per un importo totale almeno pari al valore stimato dell’appalto:</w:t>
      </w:r>
    </w:p>
    <w:p w14:paraId="6A9D0CC5" w14:textId="77777777" w:rsidR="007D4C9E" w:rsidRPr="006332D6" w:rsidRDefault="007D4C9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W w:w="9344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346"/>
        <w:gridCol w:w="2337"/>
        <w:gridCol w:w="2339"/>
      </w:tblGrid>
      <w:tr w:rsidR="007D4C9E" w:rsidRPr="006332D6" w14:paraId="383F994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CC31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Anno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97B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Contratto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210A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Importo (€)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20E" w14:textId="77777777" w:rsidR="007D4C9E" w:rsidRPr="006332D6" w:rsidRDefault="00893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6332D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Svolto per conto del seguente soggetto</w:t>
            </w:r>
          </w:p>
        </w:tc>
      </w:tr>
      <w:tr w:rsidR="007D4C9E" w:rsidRPr="006332D6" w14:paraId="2553EAD7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F5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F80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F3C9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36B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6E6AED1E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121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1FD3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89D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DA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7D4C9E" w:rsidRPr="006332D6" w14:paraId="07C46D03" w14:textId="77777777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7B42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410E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AB21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B9FA" w14:textId="77777777" w:rsidR="007D4C9E" w:rsidRPr="006332D6" w:rsidRDefault="007D4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1596C09E" w14:textId="7B76BDE3" w:rsidR="007D4C9E" w:rsidRPr="006332D6" w:rsidRDefault="008932D8">
      <w:pPr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Oppure declinare l’esperienza pregressa______________________________________________  (es. indicare che vende tali beni con tale marchio dall’anno ____ , oppure per i quali ne è concessionario per la vendita dal _________). </w:t>
      </w:r>
    </w:p>
    <w:p w14:paraId="53682D89" w14:textId="77777777" w:rsidR="007D4C9E" w:rsidRPr="006332D6" w:rsidRDefault="007D4C9E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EA7CD30" w14:textId="77777777" w:rsidR="007D4C9E" w:rsidRDefault="007D4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D18EE38" w14:textId="77777777" w:rsidR="00213965" w:rsidRDefault="0021396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6677A445" w14:textId="1D7A5FBF" w:rsidR="007D4C9E" w:rsidRDefault="00893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DICHIARA INOLTRE DI</w:t>
      </w:r>
    </w:p>
    <w:p w14:paraId="7D9DCBCD" w14:textId="77777777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</w:p>
    <w:p w14:paraId="3613C19C" w14:textId="53E7B5B6" w:rsidR="00213965" w:rsidRDefault="00213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di individuazione del titolare effettivo</w:t>
      </w:r>
    </w:p>
    <w:p w14:paraId="750902CA" w14:textId="60CD6DB9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bookmarkStart w:id="4" w:name="_Hlk159242055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 di essere </w:t>
      </w:r>
      <w:bookmarkEnd w:id="4"/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l’unico titolare effettivo dell’operatore economico sopra indicato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di cui al D.lgs. n. 231/2007 e  s.m.i., e secondo quanto disposto dal D.lgs n. 125 del 2019 e dal D.M. n. 55 dell’11 marzo 2022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,</w:t>
      </w:r>
    </w:p>
    <w:p w14:paraId="75BCFE29" w14:textId="77777777" w:rsidR="00A53456" w:rsidRPr="006332D6" w:rsidRDefault="00A53456" w:rsidP="00312EC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oppure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</w:p>
    <w:p w14:paraId="6E6F519E" w14:textId="3D5F4F85" w:rsidR="00A53456" w:rsidRPr="006332D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 di allegare apposita dichiarazione ai fini dell’individuazione del titolare effettivo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43C21B12" w14:textId="77777777" w:rsidR="00A53456" w:rsidRDefault="00A53456" w:rsidP="00A53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286A010D" w14:textId="17BD0CEC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bookmarkStart w:id="5" w:name="_Hlk159243968"/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relazione alo svolgimento dell’appalto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bookmarkEnd w:id="5"/>
    <w:p w14:paraId="40C7183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APPLICARE ai propri dipendenti il seguente Contratto Nazionale (CCNL): ________________________;</w:t>
      </w:r>
    </w:p>
    <w:p w14:paraId="30F927C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AVERE un numero di dipendenti pari a _______________;</w:t>
      </w:r>
    </w:p>
    <w:p w14:paraId="61782521" w14:textId="3E2498B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SOLO per soggetti tenuti all’obbligo: che l’operatore economico è in regola con le norme che disciplinano il diritto al lavoro dei disabili, di cui alla L. 68/99. L’ufficio presso cui verificare la dichiarazione relativa all’ottemperanza alla legge che disciplina il diritto al lavoro dei disabili, competente per territorio è ___________________________________, con sede in __________________, cap. ____________, via _______________ n°____</w:t>
      </w:r>
      <w:r w:rsidR="00213965"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4621E11D" w14:textId="77777777" w:rsidR="006841C5" w:rsidRPr="006332D6" w:rsidRDefault="006841C5" w:rsidP="006841C5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59355E65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ACCETTARE, senza condizione o riserva alcuna, tutte le prescrizioni contenute nella documentazione relativa all’</w:t>
      </w:r>
      <w:hyperlink r:id="rId10" w:history="1">
        <w:r w:rsidRPr="006332D6">
          <w:rPr>
            <w:rFonts w:ascii="Times New Roman" w:eastAsia="Times New Roman" w:hAnsi="Times New Roman"/>
            <w:spacing w:val="1"/>
            <w:sz w:val="24"/>
            <w:szCs w:val="24"/>
          </w:rPr>
          <w:t xml:space="preserve">affidamento </w:t>
        </w:r>
      </w:hyperlink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in oggetto; </w:t>
      </w:r>
    </w:p>
    <w:p w14:paraId="6F7328BF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che il valore economico dell’offerta è adeguato e sufficiente rispetto al costo del lavoro ed ai costi relativi alla sicurezza interna aziendale ai sensi dell’art. 91, comma 5, del D.Lgs 36/2023;</w:t>
      </w:r>
    </w:p>
    <w:p w14:paraId="7A89C5A4" w14:textId="7B32F69B" w:rsidR="006841C5" w:rsidRPr="006332D6" w:rsidRDefault="008932D8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POSSEDERE i requisiti di idoneità tecnico-professionale di cui all’art. 26 del D. Lgs. n. 81/2008 necessari allo svolgimento del presente affidamento;</w:t>
      </w:r>
      <w:r w:rsidR="006841C5" w:rsidRPr="006332D6">
        <w:rPr>
          <w:spacing w:val="1"/>
          <w:kern w:val="0"/>
          <w:szCs w:val="24"/>
          <w:lang w:eastAsia="en-US"/>
        </w:rPr>
        <w:t xml:space="preserve"> </w:t>
      </w:r>
    </w:p>
    <w:p w14:paraId="3782D766" w14:textId="1E1DDBE6" w:rsidR="006841C5" w:rsidRPr="006332D6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spacing w:val="1"/>
          <w:kern w:val="0"/>
          <w:szCs w:val="24"/>
          <w:lang w:eastAsia="en-US"/>
        </w:rPr>
      </w:pPr>
      <w:r w:rsidRPr="006332D6">
        <w:rPr>
          <w:spacing w:val="1"/>
          <w:kern w:val="0"/>
          <w:szCs w:val="24"/>
          <w:lang w:eastAsia="en-US"/>
        </w:rPr>
        <w:t>DI IMPEGNARSI a garantire le norme sulla sicurezza dei lavoratori nei luoghi di lavoro e tutti gli adempimenti di legge nei confronti dei lavoratori dipendenti o soci;</w:t>
      </w:r>
    </w:p>
    <w:p w14:paraId="040566A9" w14:textId="77777777" w:rsidR="007D4C9E" w:rsidRPr="006332D6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IMPEGNARSI ad eseguire le prestazioni in parola secondo le modalità ed i tempi stabiliti dalla stazione appaltante; </w:t>
      </w:r>
    </w:p>
    <w:p w14:paraId="3463B32E" w14:textId="77777777" w:rsidR="006841C5" w:rsidRDefault="006841C5" w:rsidP="006841C5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</w:p>
    <w:p w14:paraId="6D916823" w14:textId="6CDAB4C4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anticorruzione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3A528B7B" w14:textId="77777777" w:rsidR="006841C5" w:rsidRDefault="006841C5" w:rsidP="006841C5">
      <w:pPr>
        <w:pStyle w:val="Standard"/>
        <w:widowControl w:val="0"/>
        <w:numPr>
          <w:ilvl w:val="0"/>
          <w:numId w:val="4"/>
        </w:numPr>
        <w:ind w:left="284" w:hanging="284"/>
        <w:jc w:val="both"/>
        <w:rPr>
          <w:color w:val="222222"/>
          <w:kern w:val="0"/>
          <w:szCs w:val="24"/>
          <w:lang w:eastAsia="it-IT"/>
        </w:rPr>
      </w:pPr>
      <w:r>
        <w:rPr>
          <w:color w:val="222222"/>
          <w:kern w:val="0"/>
          <w:szCs w:val="24"/>
          <w:lang w:eastAsia="it-IT"/>
        </w:rPr>
        <w:t xml:space="preserve">DI NON TROVARSI in situazioni, anche potenziali, di conflitto di interessi (art. 16 del D.Lgs. n. 36/2023 e artt. 2 e 6 del D.P.R. n. 62/2013);  </w:t>
      </w:r>
    </w:p>
    <w:p w14:paraId="5E4008F5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ESSERE EDOTTO degli obblighi derivanti dal </w:t>
      </w:r>
      <w:hyperlink r:id="rId11" w:history="1">
        <w:r>
          <w:rPr>
            <w:rFonts w:ascii="Times New Roman" w:eastAsia="Times New Roman" w:hAnsi="Times New Roman"/>
            <w:color w:val="222222"/>
            <w:sz w:val="24"/>
            <w:szCs w:val="24"/>
            <w:lang w:eastAsia="it-IT"/>
          </w:rPr>
          <w:t>Codice di comportamento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 integrativo dell’Ente pubblicato sul sito del Comune di Torre Pellice nella sezione </w:t>
      </w:r>
      <w:r w:rsidRPr="008932D8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it-IT"/>
        </w:rPr>
        <w:t>Amministrazione Trasparente/Atti generali/Codice disciplinare e codice di condotta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al link </w:t>
      </w:r>
      <w:hyperlink r:id="rId12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https://www.comune.torrepellice.to.it/servizi/amministrazione-trasparente-dett/7/Codice-disciplinare-e-codice-di-condotta/#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e di impegnarsi, in caso di aggiudicazione, a osservare e a far osservare ai propri dipendenti e collaboratori, per quanto applicabile, il suddetto codice, pena la risoluzione del contratto;</w:t>
      </w:r>
    </w:p>
    <w:p w14:paraId="59A4753F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 NON AVER CONCLUSO, ai sensi dell’art. 53, comma 16 ter, del D.Lgs. 165/2001, contratti di assunzione e di collaborazione con dipendenti pubblici in quiescenza da meno di tre anni che, negli ultimi tre anni di servizio, hanno esercitato poteri autoritativi o negoziali per conto di questa stazione appaltante;</w:t>
      </w:r>
    </w:p>
    <w:p w14:paraId="42E45EA1" w14:textId="77777777" w:rsidR="006841C5" w:rsidRDefault="006841C5" w:rsidP="006841C5">
      <w:pPr>
        <w:pStyle w:val="Standard"/>
        <w:widowControl w:val="0"/>
        <w:ind w:left="284"/>
        <w:jc w:val="both"/>
        <w:rPr>
          <w:color w:val="222222"/>
          <w:kern w:val="0"/>
          <w:szCs w:val="24"/>
          <w:lang w:eastAsia="it-IT"/>
        </w:rPr>
      </w:pPr>
    </w:p>
    <w:p w14:paraId="0A3A75C1" w14:textId="1285DF35" w:rsidR="006841C5" w:rsidRDefault="006841C5" w:rsidP="0068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 xml:space="preserve">in 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materia di protezione dei dati personali</w:t>
      </w: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:</w:t>
      </w:r>
    </w:p>
    <w:p w14:paraId="02DAF6A5" w14:textId="34ABDF87" w:rsidR="006841C5" w:rsidRPr="006332D6" w:rsidRDefault="000B2188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IMPEGNARSI a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mantenere riservati i dati e le informazioni, ivi comprese quelle che transitano per le apparecchiature di elaborazione dati, di cui venga in possesso e comunque a conoscenza, anche tramite l’esecuzione del contratto, di non divulgarli in alcun modo e in qualsiasi forma, di non farne oggetto di utilizzazione a qualsiasi titolo per scopi diversi da quelli strettamente necessari all’esecuzione del Contratto e di non farne oggetto di comunicazione o trasmissione senza l’espressa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autorizzazione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della Stazione Appaltante</w:t>
      </w:r>
      <w:r w:rsidR="006841C5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;</w:t>
      </w:r>
    </w:p>
    <w:p w14:paraId="770E1039" w14:textId="1A1EA03F" w:rsidR="000B2188" w:rsidRPr="006332D6" w:rsidRDefault="006841C5" w:rsidP="006841C5">
      <w:pPr>
        <w:pStyle w:val="Paragrafoelenco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ASSUMERE la responsabilità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 l’esatta osservanza da parte dei propri dipendenti, consulenti e collaboratori, nonché di subappaltatori e dei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dipendenti, consulenti e collaboratori di questi ultimi, degli obblighi relativi alla sicurezza dei dati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personali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,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dovendo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risponde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re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nei confronti della Stazione Appaltante per eventuali violazioni degli obblighi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della normativa sulla protezione dei dati personali commesse dai suddetti soggetti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.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 caso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inosservanza degli obblighi sopra descritti, la Stazione Appaltante ha facoltà di dichiarare risolto di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diritto il Contratto, fermo restando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l’obbligo dell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’Appaltatore 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di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risarcire tutti i danni che ne</w:t>
      </w:r>
      <w:r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="000B2188" w:rsidRPr="006332D6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>dovessero derivare;</w:t>
      </w:r>
    </w:p>
    <w:p w14:paraId="0B01E978" w14:textId="77777777" w:rsidR="007D4C9E" w:rsidRDefault="008932D8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DI AUTORIZZARE, ai sensi del decreto legislativo 30 giugno 2003, n. 196 e ss.mm.ii. e del Regolamento UE 2016/679, l’utilizzazione dei dati di cui alla presente dichiarazione,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 </w:t>
      </w:r>
    </w:p>
    <w:p w14:paraId="695A0417" w14:textId="77777777" w:rsidR="00AA18B4" w:rsidRDefault="00AA18B4" w:rsidP="00312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7C7D9F03" w14:textId="47827748" w:rsidR="00AA18B4" w:rsidRPr="00312EC1" w:rsidRDefault="00AA18B4" w:rsidP="006841C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41C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it-IT"/>
        </w:rPr>
        <w:t>in materia tracciabilità dei flussi finanziari</w:t>
      </w:r>
    </w:p>
    <w:p w14:paraId="389B9880" w14:textId="77777777" w:rsidR="00312EC1" w:rsidRDefault="00312EC1" w:rsidP="00312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A18F898" w14:textId="5A79D346" w:rsidR="00312EC1" w:rsidRPr="006332D6" w:rsidRDefault="006841C5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>he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, ai sensi dell’art. 3 della Legge 13 agosto 2010, n. 136, 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gli estremi identificativi del conto corrente bancario/postale “dedicato” alle commesse pubbliche nel quale transiteranno tutti i movimenti finanziari relativi alla gestione dei contratti conclusi con il Comune di </w:t>
      </w:r>
      <w:r w:rsidR="006332D6" w:rsidRPr="006332D6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sono i seguenti:</w:t>
      </w:r>
    </w:p>
    <w:p w14:paraId="4B05982A" w14:textId="5E300D54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conto corrente bancario/postale codice IBAN:</w:t>
      </w:r>
    </w:p>
    <w:p w14:paraId="5C36EF2B" w14:textId="77777777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________________________________________________________________________ </w:t>
      </w:r>
    </w:p>
    <w:p w14:paraId="366CD841" w14:textId="78335AAC" w:rsidR="00312EC1" w:rsidRPr="006332D6" w:rsidRDefault="00312EC1" w:rsidP="006841C5">
      <w:pPr>
        <w:widowControl w:val="0"/>
        <w:spacing w:after="0" w:line="240" w:lineRule="auto"/>
        <w:ind w:left="284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Presso Poste Italiane S.p.A / Banca _________________________________________________</w:t>
      </w:r>
    </w:p>
    <w:p w14:paraId="2DF3C6E8" w14:textId="74A1D6AD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Filiale / Agenzia di _____________________________________________________________ </w:t>
      </w:r>
    </w:p>
    <w:p w14:paraId="37D54338" w14:textId="2CDD2CC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le generalità e il codice fiscale delle persone delegate ad operare su di esso sono:</w:t>
      </w:r>
    </w:p>
    <w:p w14:paraId="0B809DE1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Cognome e nome _______________________________________________________________</w:t>
      </w:r>
    </w:p>
    <w:p w14:paraId="60356EBE" w14:textId="652A739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nato/a _______________________________ il _______________________________________</w:t>
      </w:r>
    </w:p>
    <w:p w14:paraId="7CE65D17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codice fiscale___________________________________________________________________</w:t>
      </w:r>
    </w:p>
    <w:p w14:paraId="1B20465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(si precisa che nel caso la ditta utilizzi ulteriori conti correnti e altre persone siano delegate ad</w:t>
      </w:r>
    </w:p>
    <w:p w14:paraId="40375F88" w14:textId="77777777" w:rsidR="00312EC1" w:rsidRPr="006332D6" w:rsidRDefault="00312EC1" w:rsidP="006841C5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operare su tali conti, vige l’obbligo di comunicarli tutti)</w:t>
      </w:r>
    </w:p>
    <w:p w14:paraId="45A41B20" w14:textId="3023C5D3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la ditta utilizzerà per tutte le proprie transazioni relative alle commesse pubbliche il conto o 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conti correnti dedicati sopra indicati, comprese le transazioni verso i propri subcontraenti;</w:t>
      </w:r>
    </w:p>
    <w:p w14:paraId="0067EF1E" w14:textId="7442E6F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essere a conoscenza degli obblighi a proprio carico disposti dalla legge n. 136/2010 e s.m.i. e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prendere atto che il mancato rispetto degli stessi, oltre alle sanzioni specifiche, comporta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 del contratto e, nel caso di mancato utilizzo del bonifico bancario o postale ovvero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degli altri strumenti idonei a consentire la piena tracciabilità delle operazioni, determina la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risoluzione di diritto del contratto;</w:t>
      </w:r>
    </w:p>
    <w:p w14:paraId="15F0F3AA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negli eventuali contratti sottoscritti con i subappaltatori e i subcontraenti inserirà, a p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na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nullità assoluta, un’apposita clausola con la quale ciascuno di essi assume gli obblighi di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tracciabilità dei flussi finanziari di cui alla legge sopra richiamata conformemente a quella riportata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nel seguente modulo;</w:t>
      </w:r>
    </w:p>
    <w:p w14:paraId="20A8625C" w14:textId="77777777" w:rsidR="006841C5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darà immediata comunicazione alla Stazione Appaltante e alla Prefettura-Ufficio Territoriale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 Governo della Provincia ove ha sede la Stazione Appaltante, qualora avesse notizia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dell’inadempimento della propria controparte agli obblighi di tracciabilità finanziaria di cui all’art.</w:t>
      </w:r>
      <w:r w:rsidR="00AA18B4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3 legge 136/2010 e s.m.i.;</w:t>
      </w:r>
    </w:p>
    <w:p w14:paraId="6D0D80C8" w14:textId="56A6B1DB" w:rsidR="00312EC1" w:rsidRPr="006332D6" w:rsidRDefault="00312EC1" w:rsidP="006841C5">
      <w:pPr>
        <w:pStyle w:val="Paragrafoelenco"/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che qualora nel corso del rapporto contrattuale si dovessero registrare modifiche rispetto ai dati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di cui sopra, la ditta si impegna a darne comunicazione al Comune entro 7 giorni</w:t>
      </w:r>
      <w:r w:rsidR="006841C5" w:rsidRPr="006332D6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75413D2F" w14:textId="77777777" w:rsidR="007D4C9E" w:rsidRPr="006332D6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C14E6ED" w14:textId="77777777" w:rsidR="00346BC0" w:rsidRPr="006332D6" w:rsidRDefault="00346BC0" w:rsidP="00346BC0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Luogo e data, _____________________________________</w:t>
      </w:r>
    </w:p>
    <w:p w14:paraId="62D53852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8DE928F" w14:textId="0CBC9BEA" w:rsidR="007D4C9E" w:rsidRPr="006332D6" w:rsidRDefault="008932D8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(firma digitale del legale rappresentante dell’operatore</w:t>
      </w:r>
      <w:r w:rsidR="00312EC1"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economico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</w:t>
      </w:r>
    </w:p>
    <w:p w14:paraId="7DA93995" w14:textId="77777777" w:rsidR="007D4C9E" w:rsidRPr="006332D6" w:rsidRDefault="007D4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BCBFA95" w14:textId="75E1CAD8" w:rsidR="00312EC1" w:rsidRPr="006332D6" w:rsidRDefault="00AA18B4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ab/>
        <w:t>_______________________________________________</w:t>
      </w:r>
    </w:p>
    <w:p w14:paraId="05D87FF0" w14:textId="77777777" w:rsidR="00312EC1" w:rsidRPr="006332D6" w:rsidRDefault="00312EC1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0130DD3" w14:textId="5B592475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Allegati:</w:t>
      </w:r>
    </w:p>
    <w:p w14:paraId="56064BDD" w14:textId="77777777" w:rsidR="007D4C9E" w:rsidRPr="006332D6" w:rsidRDefault="008932D8">
      <w:pPr>
        <w:spacing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- copia fotostatica del documento di identità del sottoscrittore. </w:t>
      </w:r>
    </w:p>
    <w:p w14:paraId="4A9952EC" w14:textId="77777777" w:rsidR="007D4C9E" w:rsidRDefault="007D4C9E" w:rsidP="006332D6">
      <w:pPr>
        <w:pStyle w:val="Paragrafoelenco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70F085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BEEA70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5348A74" w14:textId="77777777" w:rsidR="007D4C9E" w:rsidRDefault="007D4C9E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9649D00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2CADA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230D0C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8503133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644883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48AEB23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5E45E30E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25BACFD6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CF3788D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7F90D659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1F714365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4103CFF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620B8682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0000"/>
        </w:rPr>
      </w:pPr>
    </w:p>
    <w:p w14:paraId="3BB04DB9" w14:textId="76FE6D88" w:rsidR="007D4C9E" w:rsidRDefault="008932D8">
      <w:pPr>
        <w:autoSpaceDE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INFORMATIVA </w:t>
      </w:r>
    </w:p>
    <w:p w14:paraId="06C13A6C" w14:textId="77777777" w:rsidR="00913283" w:rsidRDefault="00913283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322C0A6E" w14:textId="7B7CA4F5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L’operatore economico dichiara di essere informato, ai sensi del d.lgs. 30 giugno 2003, n. 196 e s.m.i. e degli articoli 13 e 14 del Regolamento (UE) 2016/679, che:</w:t>
      </w:r>
    </w:p>
    <w:p w14:paraId="2AF78136" w14:textId="309E604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a) rispetto alle finalità del trattamento: i dati forniti verranno utilizzati allo scopo e per il fine di gestire la procedura di affidamento e successivamente il servizio di cui all’oggetto;</w:t>
      </w:r>
    </w:p>
    <w:p w14:paraId="3F093E9B" w14:textId="133C15F4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b) relativamente al conferimento dei dati: il conferimento dei dati per le finalità di cui al precedente punto a) è obbligatorio;</w:t>
      </w:r>
    </w:p>
    <w:p w14:paraId="654A53A3" w14:textId="02F7BDD1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c) riguardo alla comunicazione e diffusione dei dati: i dati forniti potranno saranno comunicati nei modi e nelle forme previste dalla disciplina sui contratti pubblici e del d.lgs. 33/13 e s.m.i.. Non è previsto il trasferimento di dati verso paesi extra UE;</w:t>
      </w:r>
    </w:p>
    <w:p w14:paraId="051AA478" w14:textId="01A5AAAC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d) il titolare del trattamento dei dati personali è il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, Via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Repubblica n. 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–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(TO); e-mail: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segreteria@comunetorrepellice.it</w:t>
      </w:r>
    </w:p>
    <w:p w14:paraId="6A244D08" w14:textId="2385DCB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- PEC: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protocollo@pec.comunetorrepellice.it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 Tel.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-953221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- FAX (0121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-520011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 – sito web: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www.comune.torrepellice.to.it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);</w:t>
      </w:r>
    </w:p>
    <w:p w14:paraId="0DAC2A04" w14:textId="546140DF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e) Responsabile Protezione dei dati del comune di 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>Torre Pellice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 xml:space="preserve"> è</w:t>
      </w:r>
      <w:r w:rsidR="00517F3B">
        <w:rPr>
          <w:rFonts w:ascii="Times New Roman" w:eastAsia="Times New Roman" w:hAnsi="Times New Roman"/>
          <w:spacing w:val="1"/>
          <w:sz w:val="24"/>
          <w:szCs w:val="24"/>
        </w:rPr>
        <w:t xml:space="preserve"> l’avv. Federica Bardinella, email: </w:t>
      </w:r>
      <w:r w:rsidR="00517F3B" w:rsidRPr="00517F3B">
        <w:rPr>
          <w:rFonts w:ascii="Times New Roman" w:eastAsia="Times New Roman" w:hAnsi="Times New Roman"/>
          <w:spacing w:val="1"/>
          <w:sz w:val="24"/>
          <w:szCs w:val="24"/>
        </w:rPr>
        <w:t>protezionedati@comunetorrepellice.it</w:t>
      </w:r>
      <w:r w:rsidRPr="006332D6">
        <w:rPr>
          <w:rFonts w:ascii="Times New Roman" w:eastAsia="Times New Roman" w:hAnsi="Times New Roman"/>
          <w:spacing w:val="1"/>
          <w:sz w:val="24"/>
          <w:szCs w:val="24"/>
        </w:rPr>
        <w:t>;</w:t>
      </w:r>
    </w:p>
    <w:p w14:paraId="20D48378" w14:textId="20912793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f) di aver preso visione dell’informativa sul trattamento dei dati personali ai sensi degli articoli 13 e</w:t>
      </w:r>
    </w:p>
    <w:p w14:paraId="13C445EC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14 del Regolamento Ue 2016/679 reperibile sul sito internet istituzionale dell’ente.</w:t>
      </w:r>
    </w:p>
    <w:p w14:paraId="6BBB3278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g) per quanto qui non espressamente previsto, si rinvia alle disposizioni legislative e regolamentari</w:t>
      </w:r>
    </w:p>
    <w:p w14:paraId="078C073B" w14:textId="77777777" w:rsidR="000B2188" w:rsidRPr="006332D6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6332D6">
        <w:rPr>
          <w:rFonts w:ascii="Times New Roman" w:eastAsia="Times New Roman" w:hAnsi="Times New Roman"/>
          <w:spacing w:val="1"/>
          <w:sz w:val="24"/>
          <w:szCs w:val="24"/>
        </w:rPr>
        <w:t>vigenti in materia.</w:t>
      </w:r>
    </w:p>
    <w:p w14:paraId="21FE09A0" w14:textId="77777777" w:rsidR="000B2188" w:rsidRPr="000B2188" w:rsidRDefault="000B2188" w:rsidP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14:paraId="24BE83B8" w14:textId="77777777" w:rsidR="000B2188" w:rsidRDefault="000B21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sectPr w:rsidR="000B21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39A98" w14:textId="77777777" w:rsidR="001418CC" w:rsidRDefault="001418CC">
      <w:pPr>
        <w:spacing w:after="0" w:line="240" w:lineRule="auto"/>
      </w:pPr>
      <w:r>
        <w:separator/>
      </w:r>
    </w:p>
  </w:endnote>
  <w:endnote w:type="continuationSeparator" w:id="0">
    <w:p w14:paraId="4E6E0E5D" w14:textId="77777777" w:rsidR="001418CC" w:rsidRDefault="0014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1ECC" w14:textId="77777777" w:rsidR="001418CC" w:rsidRDefault="001418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8329A8" w14:textId="77777777" w:rsidR="001418CC" w:rsidRDefault="001418CC">
      <w:pPr>
        <w:spacing w:after="0" w:line="240" w:lineRule="auto"/>
      </w:pPr>
      <w:r>
        <w:continuationSeparator/>
      </w:r>
    </w:p>
  </w:footnote>
  <w:footnote w:id="1">
    <w:p w14:paraId="36B56D68" w14:textId="351D52EE" w:rsidR="00213965" w:rsidRPr="00213965" w:rsidRDefault="00213965" w:rsidP="0021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it-IT"/>
        </w:rPr>
      </w:pPr>
      <w:r w:rsidRPr="00213965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139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Ai sensi 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ll’articolo 2 dell’allegato alla Raccomandazione della Commissione europea 2003/361/CE del 6 maggio 2003 (G.U.U.E. n. L 124 del 20 maggio 2003) e 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de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ll’articolo 2 del D.M. 18 aprile 2005, pubblicato nella G.U. n. 238 del 12 ottobre 2005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, s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ono considerate micro, piccole o medie imprese quelle che rispondono alle seguenti due condizioni: effettivi (unità lavorative/anno) inferiori a 250 e fatturato annuo inferiore a 50 milioni di euro o totale di bilancio inferiore a 43 milioni di euro</w:t>
      </w:r>
      <w:r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>.</w:t>
      </w:r>
      <w:r w:rsidRPr="00213965">
        <w:rPr>
          <w:rFonts w:ascii="Times New Roman" w:eastAsia="Times New Roman" w:hAnsi="Times New Roman"/>
          <w:color w:val="222222"/>
          <w:sz w:val="20"/>
          <w:szCs w:val="20"/>
          <w:lang w:eastAsia="it-IT"/>
        </w:rPr>
        <w:t xml:space="preserve"> </w:t>
      </w:r>
    </w:p>
    <w:p w14:paraId="7D8E629C" w14:textId="69330506" w:rsidR="00213965" w:rsidRPr="00213965" w:rsidRDefault="00213965" w:rsidP="00213965">
      <w:pPr>
        <w:pStyle w:val="Testonotaapidipagin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B0A"/>
    <w:multiLevelType w:val="multilevel"/>
    <w:tmpl w:val="EF46F3B6"/>
    <w:lvl w:ilvl="0">
      <w:numFmt w:val="bullet"/>
      <w:lvlText w:val=""/>
      <w:lvlJc w:val="left"/>
      <w:pPr>
        <w:ind w:left="8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7" w:hanging="360"/>
      </w:pPr>
      <w:rPr>
        <w:rFonts w:ascii="Wingdings" w:hAnsi="Wingdings"/>
      </w:rPr>
    </w:lvl>
  </w:abstractNum>
  <w:abstractNum w:abstractNumId="1" w15:restartNumberingAfterBreak="0">
    <w:nsid w:val="0C2B72CA"/>
    <w:multiLevelType w:val="hybridMultilevel"/>
    <w:tmpl w:val="30CA0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9F9"/>
    <w:multiLevelType w:val="multilevel"/>
    <w:tmpl w:val="1A8EFE5E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5B09"/>
    <w:multiLevelType w:val="multilevel"/>
    <w:tmpl w:val="80501F7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  <w:i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3C4B19"/>
    <w:multiLevelType w:val="multilevel"/>
    <w:tmpl w:val="85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7A6312A"/>
    <w:multiLevelType w:val="hybridMultilevel"/>
    <w:tmpl w:val="2F38C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83CE0"/>
    <w:multiLevelType w:val="hybridMultilevel"/>
    <w:tmpl w:val="1A0C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E"/>
    <w:rsid w:val="000B2188"/>
    <w:rsid w:val="001418CC"/>
    <w:rsid w:val="00213965"/>
    <w:rsid w:val="002D4503"/>
    <w:rsid w:val="00312EC1"/>
    <w:rsid w:val="00327618"/>
    <w:rsid w:val="00333DBF"/>
    <w:rsid w:val="00346BC0"/>
    <w:rsid w:val="00517F3B"/>
    <w:rsid w:val="006332D6"/>
    <w:rsid w:val="006841C5"/>
    <w:rsid w:val="007D4C9E"/>
    <w:rsid w:val="008932D8"/>
    <w:rsid w:val="00913283"/>
    <w:rsid w:val="00A53456"/>
    <w:rsid w:val="00AA18B4"/>
    <w:rsid w:val="00AC0FC3"/>
    <w:rsid w:val="00C14764"/>
    <w:rsid w:val="00C27148"/>
    <w:rsid w:val="00CA79E1"/>
    <w:rsid w:val="00F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7721"/>
  <w15:docId w15:val="{BBCA7BD8-8A1A-42F5-B080-CCD1BC98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1C5"/>
    <w:pPr>
      <w:suppressAutoHyphens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stodelblocco2">
    <w:name w:val="Testo del blocco2"/>
    <w:basedOn w:val="Normale"/>
    <w:pPr>
      <w:spacing w:after="0" w:line="240" w:lineRule="auto"/>
      <w:ind w:left="360" w:right="566"/>
      <w:jc w:val="both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9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965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determina-affidamento-diretto-202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orrepellice.to.it/servizi/amministrazione-trasparente-dett/7/Codice-disciplinare-e-codice-di-condot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affidamenti-sottosogl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igifadda.it/garanzie-codice-contrat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4DDF-BFB2-469E-912D-E0C4D339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Benech</dc:creator>
  <dc:description/>
  <cp:lastModifiedBy>biblioteca</cp:lastModifiedBy>
  <cp:revision>3</cp:revision>
  <dcterms:created xsi:type="dcterms:W3CDTF">2024-03-21T16:52:00Z</dcterms:created>
  <dcterms:modified xsi:type="dcterms:W3CDTF">2024-03-21T16:52:00Z</dcterms:modified>
</cp:coreProperties>
</file>